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939F9" w:rsidRPr="00B92C54" w:rsidRDefault="002939F9" w:rsidP="002939F9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2939F9" w:rsidRPr="00B66C29" w:rsidTr="001D2C25">
        <w:tc>
          <w:tcPr>
            <w:tcW w:w="3085" w:type="dxa"/>
            <w:shd w:val="clear" w:color="auto" w:fill="EEECE1" w:themeFill="background2"/>
          </w:tcPr>
          <w:p w:rsidR="002939F9" w:rsidRPr="00B66C29" w:rsidRDefault="002939F9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EECE1" w:themeFill="background2"/>
          </w:tcPr>
          <w:p w:rsidR="002939F9" w:rsidRPr="00D97357" w:rsidRDefault="002939F9" w:rsidP="001D2C2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Diljem svijeta</w:t>
            </w:r>
          </w:p>
        </w:tc>
      </w:tr>
      <w:tr w:rsidR="002939F9" w:rsidRPr="00B66C29" w:rsidTr="001D2C25">
        <w:tc>
          <w:tcPr>
            <w:tcW w:w="3085" w:type="dxa"/>
          </w:tcPr>
          <w:p w:rsidR="002939F9" w:rsidRPr="00B66C29" w:rsidRDefault="002939F9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2939F9" w:rsidRPr="00B66C29" w:rsidRDefault="002939F9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All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over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map</w:t>
            </w:r>
            <w:proofErr w:type="spellEnd"/>
          </w:p>
        </w:tc>
      </w:tr>
      <w:tr w:rsidR="002939F9" w:rsidRPr="00B66C29" w:rsidTr="001D2C2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2939F9" w:rsidRPr="00B66C29" w:rsidRDefault="002939F9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2939F9" w:rsidRPr="00B66C29" w:rsidRDefault="002939F9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They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need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world, </w:t>
            </w:r>
            <w:proofErr w:type="spellStart"/>
            <w:r>
              <w:rPr>
                <w:rFonts w:cstheme="minorHAnsi"/>
                <w:b/>
              </w:rPr>
              <w:t>too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</w:tr>
    </w:tbl>
    <w:p w:rsidR="002939F9" w:rsidRPr="00B66C29" w:rsidRDefault="002939F9" w:rsidP="002939F9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2939F9" w:rsidRPr="00B66C29" w:rsidTr="001D2C2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939F9" w:rsidRPr="00B66C29" w:rsidRDefault="002939F9" w:rsidP="001D2C2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2939F9" w:rsidRPr="00D97357" w:rsidRDefault="002939F9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939F9" w:rsidRPr="005466C6" w:rsidRDefault="002939F9" w:rsidP="001D2C25">
            <w:pPr>
              <w:rPr>
                <w:rFonts w:cstheme="minorHAnsi"/>
                <w:b/>
                <w:i/>
              </w:rPr>
            </w:pPr>
            <w:proofErr w:type="spellStart"/>
            <w:r w:rsidRPr="005466C6">
              <w:rPr>
                <w:rFonts w:cstheme="minorHAnsi"/>
                <w:i/>
              </w:rPr>
              <w:t>odour</w:t>
            </w:r>
            <w:proofErr w:type="spellEnd"/>
            <w:r w:rsidRPr="005466C6">
              <w:rPr>
                <w:rFonts w:cstheme="minorHAnsi"/>
                <w:i/>
              </w:rPr>
              <w:t xml:space="preserve">, </w:t>
            </w:r>
            <w:proofErr w:type="spellStart"/>
            <w:r w:rsidRPr="005466C6">
              <w:rPr>
                <w:rFonts w:cstheme="minorHAnsi"/>
                <w:i/>
              </w:rPr>
              <w:t>marsupial</w:t>
            </w:r>
            <w:proofErr w:type="spellEnd"/>
            <w:r w:rsidRPr="005466C6">
              <w:rPr>
                <w:rFonts w:cstheme="minorHAnsi"/>
                <w:i/>
              </w:rPr>
              <w:t xml:space="preserve">, </w:t>
            </w:r>
            <w:proofErr w:type="spellStart"/>
            <w:r w:rsidRPr="005466C6">
              <w:rPr>
                <w:rFonts w:cstheme="minorHAnsi"/>
                <w:i/>
              </w:rPr>
              <w:t>mammal</w:t>
            </w:r>
            <w:proofErr w:type="spellEnd"/>
            <w:r w:rsidRPr="005466C6">
              <w:rPr>
                <w:rFonts w:cstheme="minorHAnsi"/>
                <w:i/>
              </w:rPr>
              <w:t xml:space="preserve">, </w:t>
            </w:r>
            <w:proofErr w:type="spellStart"/>
            <w:r w:rsidRPr="005466C6">
              <w:rPr>
                <w:rFonts w:cstheme="minorHAnsi"/>
                <w:i/>
              </w:rPr>
              <w:t>insect</w:t>
            </w:r>
            <w:proofErr w:type="spellEnd"/>
            <w:r w:rsidRPr="005466C6">
              <w:rPr>
                <w:rFonts w:cstheme="minorHAnsi"/>
                <w:i/>
              </w:rPr>
              <w:t xml:space="preserve">, </w:t>
            </w:r>
            <w:proofErr w:type="spellStart"/>
            <w:r w:rsidRPr="005466C6">
              <w:rPr>
                <w:rFonts w:cstheme="minorHAnsi"/>
                <w:i/>
              </w:rPr>
              <w:t>rodent</w:t>
            </w:r>
            <w:proofErr w:type="spellEnd"/>
          </w:p>
        </w:tc>
      </w:tr>
      <w:tr w:rsidR="002939F9" w:rsidRPr="00B66C29" w:rsidTr="001D2C2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939F9" w:rsidRPr="00B66C29" w:rsidRDefault="002939F9" w:rsidP="001D2C2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2939F9" w:rsidRPr="00D97357" w:rsidRDefault="002939F9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939F9" w:rsidRPr="003D67FE" w:rsidRDefault="002939F9" w:rsidP="001D2C2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5466C6">
              <w:rPr>
                <w:rFonts w:cstheme="minorHAnsi"/>
                <w:lang w:val="en-US"/>
              </w:rPr>
              <w:t>Describing animals</w:t>
            </w:r>
          </w:p>
        </w:tc>
      </w:tr>
    </w:tbl>
    <w:p w:rsidR="002939F9" w:rsidRDefault="002939F9" w:rsidP="002939F9">
      <w:pPr>
        <w:rPr>
          <w:rFonts w:cstheme="minorHAnsi"/>
        </w:rPr>
      </w:pPr>
    </w:p>
    <w:p w:rsidR="002939F9" w:rsidRDefault="002939F9" w:rsidP="002939F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2939F9" w:rsidRPr="00DF508E" w:rsidRDefault="002939F9" w:rsidP="002939F9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2939F9" w:rsidRPr="003331E7" w:rsidRDefault="002939F9" w:rsidP="002939F9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2939F9" w:rsidRPr="00DF508E" w:rsidRDefault="002939F9" w:rsidP="002939F9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2939F9" w:rsidRDefault="002939F9" w:rsidP="002939F9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2939F9" w:rsidRPr="003331E7" w:rsidRDefault="002939F9" w:rsidP="002939F9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2939F9" w:rsidRDefault="002939F9" w:rsidP="002939F9">
      <w:pPr>
        <w:pStyle w:val="NoSpacing"/>
      </w:pPr>
      <w:r w:rsidRPr="002F202F">
        <w:t>Govori tekst srednje dužine koristeći se jezičnim strukturama niže razine složenosti.</w:t>
      </w:r>
    </w:p>
    <w:p w:rsidR="002939F9" w:rsidRPr="003331E7" w:rsidRDefault="002939F9" w:rsidP="002939F9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2939F9" w:rsidRDefault="002939F9" w:rsidP="002939F9">
      <w:pPr>
        <w:pStyle w:val="NoSpacing"/>
      </w:pPr>
      <w:r w:rsidRPr="002F202F">
        <w:t>Zapisuje kratak i jednostavan izgovoreni tekst poznate tematike.</w:t>
      </w:r>
    </w:p>
    <w:p w:rsidR="002939F9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AD4819">
        <w:rPr>
          <w:rFonts w:asciiTheme="minorHAnsi" w:hAnsiTheme="minorHAnsi"/>
          <w:sz w:val="22"/>
          <w:szCs w:val="22"/>
        </w:rPr>
        <w:t>OŠ (1) EJ A.8.6</w:t>
      </w:r>
      <w:r>
        <w:rPr>
          <w:rFonts w:asciiTheme="minorHAnsi" w:hAnsiTheme="minorHAnsi"/>
          <w:sz w:val="22"/>
          <w:szCs w:val="22"/>
        </w:rPr>
        <w:t>.</w:t>
      </w:r>
    </w:p>
    <w:p w:rsidR="002939F9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2939F9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2939F9" w:rsidRDefault="002939F9" w:rsidP="002939F9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939F9" w:rsidRDefault="002939F9" w:rsidP="002939F9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939F9" w:rsidRDefault="002939F9" w:rsidP="002939F9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939F9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>Učenik</w:t>
      </w:r>
      <w:r>
        <w:rPr>
          <w:rFonts w:asciiTheme="minorHAnsi" w:hAnsiTheme="minorHAnsi" w:cs="Times New Roman"/>
          <w:sz w:val="22"/>
          <w:szCs w:val="22"/>
        </w:rPr>
        <w:t>: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 xml:space="preserve">sudjeluje u kraćem razgovoru o smrdljivim životinjama. 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 xml:space="preserve">razumije kraći pročitani tekst o životinjama s neugodnim mirisom. 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>razlikuje točne od netočnih informacija o životinjama.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>razumije razliku između anglosaksonskog i metričkog sustava mjerenja.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>preračunava visinu i težinu iz anglosaksonskog u met</w:t>
      </w:r>
      <w:r>
        <w:rPr>
          <w:rFonts w:asciiTheme="minorHAnsi" w:hAnsiTheme="minorHAnsi" w:cs="Times New Roman"/>
          <w:sz w:val="22"/>
          <w:szCs w:val="22"/>
        </w:rPr>
        <w:t>arski</w:t>
      </w:r>
      <w:r w:rsidRPr="005466C6">
        <w:rPr>
          <w:rFonts w:asciiTheme="minorHAnsi" w:hAnsiTheme="minorHAnsi" w:cs="Times New Roman"/>
          <w:sz w:val="22"/>
          <w:szCs w:val="22"/>
        </w:rPr>
        <w:t xml:space="preserve"> sustav i obrnuto. </w:t>
      </w:r>
    </w:p>
    <w:p w:rsidR="002939F9" w:rsidRDefault="002939F9" w:rsidP="002939F9">
      <w:pPr>
        <w:rPr>
          <w:rFonts w:cs="Times New Roman"/>
        </w:rPr>
      </w:pPr>
      <w:r w:rsidRPr="005466C6">
        <w:rPr>
          <w:rFonts w:cs="Times New Roman"/>
        </w:rPr>
        <w:t>piše kraći strukturirani tekst o mirisima.</w:t>
      </w:r>
    </w:p>
    <w:p w:rsidR="002939F9" w:rsidRPr="00B66C29" w:rsidRDefault="002939F9" w:rsidP="002939F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2939F9" w:rsidRDefault="002939F9" w:rsidP="002939F9">
      <w:pPr>
        <w:pStyle w:val="NoSpacing"/>
      </w:pPr>
      <w:proofErr w:type="spellStart"/>
      <w:r>
        <w:lastRenderedPageBreak/>
        <w:t>osr</w:t>
      </w:r>
      <w:proofErr w:type="spellEnd"/>
      <w:r>
        <w:t xml:space="preserve"> B.3.4. Suradnički uči i radi u timu.</w:t>
      </w:r>
    </w:p>
    <w:p w:rsidR="002939F9" w:rsidRDefault="002939F9" w:rsidP="002939F9">
      <w:pPr>
        <w:pStyle w:val="NoSpacing"/>
      </w:pPr>
      <w:proofErr w:type="spellStart"/>
      <w:r>
        <w:t>uku</w:t>
      </w:r>
      <w:proofErr w:type="spellEnd"/>
      <w:r>
        <w:t xml:space="preserve"> A.3.1. Učenik samostalno traži nove informacije iz različitih izvora, transformira ih u novo znanje i uspješno primjenjuje pri rješavanju problema.</w:t>
      </w:r>
    </w:p>
    <w:p w:rsidR="002939F9" w:rsidRDefault="002939F9" w:rsidP="002939F9">
      <w:pPr>
        <w:pStyle w:val="NoSpacing"/>
      </w:pPr>
      <w:proofErr w:type="spellStart"/>
      <w:r>
        <w:t>uku</w:t>
      </w:r>
      <w:proofErr w:type="spellEnd"/>
      <w:r>
        <w:t xml:space="preserve"> A.3.2. Učenik se koristi različitim strategijama učenja i primjenjuje ih u ostvarivanju ciljeva učenja i rješavanju problema u svim područjima učenja uz povremeno praćenje učitelja.</w:t>
      </w:r>
    </w:p>
    <w:p w:rsidR="002939F9" w:rsidRDefault="002939F9" w:rsidP="002939F9">
      <w:pPr>
        <w:pStyle w:val="NoSpacing"/>
      </w:pPr>
      <w:proofErr w:type="spellStart"/>
      <w:r>
        <w:t>ikt</w:t>
      </w:r>
      <w:proofErr w:type="spellEnd"/>
      <w:r>
        <w:t xml:space="preserve"> A.3.2. Učenik se samostalno koristi raznim uređajima i programima.</w:t>
      </w:r>
    </w:p>
    <w:p w:rsidR="002939F9" w:rsidRDefault="002939F9" w:rsidP="002939F9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  <w:r>
        <w:t xml:space="preserve"> </w:t>
      </w:r>
      <w:r w:rsidRPr="00616864">
        <w:t>Učenik samostalno i djelotvorno provodi jednostavno pretraživanje, a uz učiteljevu pomoć složeno pretraživanje informacija u digitalnome okružju.</w:t>
      </w:r>
    </w:p>
    <w:p w:rsidR="002939F9" w:rsidRPr="00A920B6" w:rsidRDefault="002939F9" w:rsidP="002939F9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D.3.3.</w:t>
      </w:r>
      <w:r>
        <w:t xml:space="preserve"> </w:t>
      </w:r>
      <w:r w:rsidRPr="00616864">
        <w:t>Učenik stvara nove uratke i ideje složenije strukture.</w:t>
      </w:r>
    </w:p>
    <w:p w:rsidR="002939F9" w:rsidRDefault="002939F9" w:rsidP="002939F9">
      <w:pPr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2939F9" w:rsidTr="001D2C25">
        <w:tc>
          <w:tcPr>
            <w:tcW w:w="9288" w:type="dxa"/>
          </w:tcPr>
          <w:p w:rsidR="002939F9" w:rsidRPr="00933340" w:rsidRDefault="002939F9" w:rsidP="001D2C2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2939F9" w:rsidTr="001D2C25">
        <w:tc>
          <w:tcPr>
            <w:tcW w:w="9288" w:type="dxa"/>
          </w:tcPr>
          <w:p w:rsidR="002939F9" w:rsidRDefault="002939F9" w:rsidP="001D2C25">
            <w:pPr>
              <w:rPr>
                <w:rFonts w:cstheme="minorHAnsi"/>
              </w:rPr>
            </w:pPr>
            <w:proofErr w:type="spellStart"/>
            <w:r w:rsidRPr="00933340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933340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33340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933340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33340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U4 L4 </w:t>
            </w:r>
            <w:proofErr w:type="spellStart"/>
            <w:r w:rsidRPr="00401D42">
              <w:rPr>
                <w:rFonts w:cstheme="minorHAnsi"/>
                <w:i/>
              </w:rPr>
              <w:t>Vocabulary</w:t>
            </w:r>
            <w:proofErr w:type="spellEnd"/>
            <w:r w:rsidRPr="009262E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memory</w:t>
            </w:r>
            <w:proofErr w:type="spellEnd"/>
            <w:r>
              <w:rPr>
                <w:rFonts w:cstheme="minorHAnsi"/>
              </w:rPr>
              <w:t xml:space="preserve"> game)</w:t>
            </w:r>
          </w:p>
          <w:p w:rsidR="002939F9" w:rsidRPr="00933340" w:rsidRDefault="002939F9" w:rsidP="001D2C25">
            <w:proofErr w:type="spellStart"/>
            <w:r w:rsidRPr="00933340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933340">
              <w:rPr>
                <w:rFonts w:cstheme="minorHAnsi"/>
                <w:b/>
                <w:color w:val="0070C0"/>
              </w:rPr>
              <w:t xml:space="preserve"> More</w:t>
            </w:r>
            <w:r w:rsidRPr="008B16AC">
              <w:t xml:space="preserve"> </w:t>
            </w:r>
            <w:proofErr w:type="spellStart"/>
            <w:r w:rsidRPr="004D3761">
              <w:rPr>
                <w:i/>
              </w:rPr>
              <w:t>The</w:t>
            </w:r>
            <w:proofErr w:type="spellEnd"/>
            <w:r w:rsidRPr="004D3761">
              <w:rPr>
                <w:i/>
              </w:rPr>
              <w:t xml:space="preserve"> most </w:t>
            </w:r>
            <w:proofErr w:type="spellStart"/>
            <w:r w:rsidRPr="004D3761">
              <w:rPr>
                <w:i/>
              </w:rPr>
              <w:t>dangerous</w:t>
            </w:r>
            <w:proofErr w:type="spellEnd"/>
            <w:r w:rsidRPr="004D3761">
              <w:rPr>
                <w:i/>
              </w:rPr>
              <w:t xml:space="preserve"> animals on </w:t>
            </w:r>
            <w:proofErr w:type="spellStart"/>
            <w:r w:rsidRPr="004D3761">
              <w:rPr>
                <w:i/>
              </w:rPr>
              <w:t>the</w:t>
            </w:r>
            <w:proofErr w:type="spellEnd"/>
            <w:r w:rsidRPr="004D3761">
              <w:rPr>
                <w:i/>
              </w:rPr>
              <w:t xml:space="preserve"> planet</w:t>
            </w:r>
            <w:r>
              <w:rPr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2939F9" w:rsidRDefault="002939F9" w:rsidP="002939F9">
      <w:pPr>
        <w:pStyle w:val="NoSpacing"/>
        <w:rPr>
          <w:b/>
          <w:color w:val="365F91" w:themeColor="accent1" w:themeShade="BF"/>
        </w:rPr>
      </w:pPr>
    </w:p>
    <w:p w:rsidR="002939F9" w:rsidRPr="0060151B" w:rsidRDefault="002939F9" w:rsidP="002939F9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2939F9" w:rsidRPr="0060151B" w:rsidRDefault="002939F9" w:rsidP="002939F9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understand</w:t>
      </w:r>
      <w:proofErr w:type="spellEnd"/>
      <w:r>
        <w:rPr>
          <w:b/>
          <w:color w:val="365F91" w:themeColor="accent1" w:themeShade="BF"/>
        </w:rPr>
        <w:t xml:space="preserve"> a </w:t>
      </w:r>
      <w:proofErr w:type="spellStart"/>
      <w:r>
        <w:rPr>
          <w:b/>
          <w:color w:val="365F91" w:themeColor="accent1" w:themeShade="BF"/>
        </w:rPr>
        <w:t>text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animals. 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describe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animal</w:t>
      </w:r>
      <w:proofErr w:type="spellEnd"/>
      <w:r>
        <w:rPr>
          <w:b/>
          <w:color w:val="365F91" w:themeColor="accent1" w:themeShade="BF"/>
        </w:rPr>
        <w:t xml:space="preserve">. </w:t>
      </w:r>
    </w:p>
    <w:p w:rsidR="002939F9" w:rsidRPr="0060151B" w:rsidRDefault="002939F9" w:rsidP="002939F9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(</w:t>
      </w:r>
      <w:proofErr w:type="spellStart"/>
      <w:r>
        <w:rPr>
          <w:b/>
          <w:color w:val="365F91" w:themeColor="accent1" w:themeShade="BF"/>
        </w:rPr>
        <w:t>skills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2939F9" w:rsidRDefault="002939F9" w:rsidP="002939F9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2939F9" w:rsidRPr="00AC035F" w:rsidRDefault="002939F9" w:rsidP="002939F9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upućuje učenike na tekst o životinjama u udžbeniku na stranici 64. Učenici razgovaraju o životinjama, kućnim ljubimcima te o životinjama koje imaju neugodan miris. </w:t>
      </w:r>
      <w:r w:rsidRPr="00AC035F">
        <w:rPr>
          <w:i/>
        </w:rPr>
        <w:t xml:space="preserve">Some animals </w:t>
      </w:r>
      <w:proofErr w:type="spellStart"/>
      <w:r w:rsidRPr="00AC035F">
        <w:rPr>
          <w:i/>
        </w:rPr>
        <w:t>smell</w:t>
      </w:r>
      <w:proofErr w:type="spellEnd"/>
      <w:r w:rsidRPr="00AC035F">
        <w:rPr>
          <w:i/>
        </w:rPr>
        <w:t xml:space="preserve"> </w:t>
      </w:r>
      <w:proofErr w:type="spellStart"/>
      <w:r w:rsidRPr="00AC035F">
        <w:rPr>
          <w:i/>
        </w:rPr>
        <w:t>and</w:t>
      </w:r>
      <w:proofErr w:type="spellEnd"/>
      <w:r w:rsidRPr="00AC035F">
        <w:rPr>
          <w:i/>
        </w:rPr>
        <w:t xml:space="preserve"> </w:t>
      </w:r>
      <w:proofErr w:type="spellStart"/>
      <w:r w:rsidRPr="00AC035F">
        <w:rPr>
          <w:i/>
        </w:rPr>
        <w:t>scare</w:t>
      </w:r>
      <w:proofErr w:type="spellEnd"/>
      <w:r w:rsidRPr="00AC035F">
        <w:rPr>
          <w:i/>
        </w:rPr>
        <w:t xml:space="preserve"> </w:t>
      </w:r>
      <w:proofErr w:type="spellStart"/>
      <w:r w:rsidRPr="00AC035F">
        <w:rPr>
          <w:i/>
        </w:rPr>
        <w:t>people</w:t>
      </w:r>
      <w:proofErr w:type="spellEnd"/>
      <w:r w:rsidRPr="00AC035F">
        <w:rPr>
          <w:i/>
        </w:rPr>
        <w:t xml:space="preserve"> </w:t>
      </w:r>
      <w:proofErr w:type="spellStart"/>
      <w:r w:rsidRPr="00AC035F">
        <w:rPr>
          <w:i/>
        </w:rPr>
        <w:t>away</w:t>
      </w:r>
      <w:proofErr w:type="spellEnd"/>
      <w:r w:rsidRPr="00AC035F">
        <w:rPr>
          <w:i/>
        </w:rPr>
        <w:t xml:space="preserve">. </w:t>
      </w:r>
      <w:proofErr w:type="spellStart"/>
      <w:r w:rsidRPr="00AC035F">
        <w:rPr>
          <w:i/>
        </w:rPr>
        <w:t>What</w:t>
      </w:r>
      <w:proofErr w:type="spellEnd"/>
      <w:r w:rsidRPr="00AC035F">
        <w:rPr>
          <w:i/>
        </w:rPr>
        <w:t xml:space="preserve"> do </w:t>
      </w:r>
      <w:proofErr w:type="spellStart"/>
      <w:r w:rsidRPr="00AC035F">
        <w:rPr>
          <w:i/>
        </w:rPr>
        <w:t>you</w:t>
      </w:r>
      <w:proofErr w:type="spellEnd"/>
      <w:r w:rsidRPr="00AC035F">
        <w:rPr>
          <w:i/>
        </w:rPr>
        <w:t xml:space="preserve"> </w:t>
      </w:r>
      <w:proofErr w:type="spellStart"/>
      <w:r w:rsidRPr="00AC035F">
        <w:rPr>
          <w:i/>
        </w:rPr>
        <w:t>think</w:t>
      </w:r>
      <w:proofErr w:type="spellEnd"/>
      <w:r w:rsidRPr="00AC035F">
        <w:rPr>
          <w:i/>
        </w:rPr>
        <w:t xml:space="preserve"> </w:t>
      </w:r>
      <w:proofErr w:type="spellStart"/>
      <w:r w:rsidRPr="00AC035F">
        <w:rPr>
          <w:i/>
        </w:rPr>
        <w:t>why</w:t>
      </w:r>
      <w:proofErr w:type="spellEnd"/>
      <w:r w:rsidRPr="00AC035F">
        <w:rPr>
          <w:i/>
        </w:rPr>
        <w:t xml:space="preserve"> animals </w:t>
      </w:r>
      <w:proofErr w:type="spellStart"/>
      <w:r w:rsidRPr="00AC035F">
        <w:rPr>
          <w:i/>
        </w:rPr>
        <w:t>smell</w:t>
      </w:r>
      <w:proofErr w:type="spellEnd"/>
      <w:r w:rsidRPr="00AC035F">
        <w:rPr>
          <w:i/>
        </w:rPr>
        <w:t>?</w:t>
      </w:r>
    </w:p>
    <w:p w:rsidR="002939F9" w:rsidRPr="00AC035F" w:rsidRDefault="002939F9" w:rsidP="002939F9">
      <w:pPr>
        <w:pStyle w:val="ListParagraph"/>
        <w:numPr>
          <w:ilvl w:val="0"/>
          <w:numId w:val="3"/>
        </w:numPr>
      </w:pPr>
      <w:r w:rsidRPr="00AC035F">
        <w:t xml:space="preserve">Učiteljica uvodi novi vokabular:  </w:t>
      </w:r>
      <w:proofErr w:type="spellStart"/>
      <w:r w:rsidRPr="00AC035F">
        <w:rPr>
          <w:i/>
        </w:rPr>
        <w:t>odour</w:t>
      </w:r>
      <w:proofErr w:type="spellEnd"/>
      <w:r w:rsidRPr="00AC035F">
        <w:rPr>
          <w:i/>
        </w:rPr>
        <w:t xml:space="preserve">, </w:t>
      </w:r>
      <w:proofErr w:type="spellStart"/>
      <w:r w:rsidRPr="00AC035F">
        <w:rPr>
          <w:i/>
        </w:rPr>
        <w:t>marsupial</w:t>
      </w:r>
      <w:proofErr w:type="spellEnd"/>
      <w:r w:rsidRPr="00AC035F">
        <w:rPr>
          <w:i/>
        </w:rPr>
        <w:t xml:space="preserve">, </w:t>
      </w:r>
      <w:proofErr w:type="spellStart"/>
      <w:r w:rsidRPr="00AC035F">
        <w:rPr>
          <w:i/>
        </w:rPr>
        <w:t>mammal</w:t>
      </w:r>
      <w:proofErr w:type="spellEnd"/>
      <w:r w:rsidRPr="00AC035F">
        <w:rPr>
          <w:i/>
        </w:rPr>
        <w:t xml:space="preserve">, </w:t>
      </w:r>
      <w:proofErr w:type="spellStart"/>
      <w:r w:rsidRPr="00AC035F">
        <w:rPr>
          <w:i/>
        </w:rPr>
        <w:t>insect</w:t>
      </w:r>
      <w:proofErr w:type="spellEnd"/>
      <w:r w:rsidRPr="00AC035F">
        <w:rPr>
          <w:i/>
        </w:rPr>
        <w:t xml:space="preserve">, </w:t>
      </w:r>
      <w:proofErr w:type="spellStart"/>
      <w:r w:rsidRPr="00AC035F">
        <w:rPr>
          <w:i/>
        </w:rPr>
        <w:t>rodent</w:t>
      </w:r>
      <w:proofErr w:type="spellEnd"/>
      <w:r>
        <w:rPr>
          <w:i/>
        </w:rPr>
        <w:t xml:space="preserve">, (anal) </w:t>
      </w:r>
      <w:proofErr w:type="spellStart"/>
      <w:r>
        <w:rPr>
          <w:i/>
        </w:rPr>
        <w:t>gland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skunk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jaws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musk</w:t>
      </w:r>
      <w:proofErr w:type="spellEnd"/>
      <w:r>
        <w:rPr>
          <w:i/>
        </w:rPr>
        <w:t xml:space="preserve"> ox, </w:t>
      </w:r>
      <w:proofErr w:type="spellStart"/>
      <w:r>
        <w:rPr>
          <w:i/>
        </w:rPr>
        <w:t>mating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season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horns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crops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stench</w:t>
      </w:r>
      <w:proofErr w:type="spellEnd"/>
      <w:r>
        <w:rPr>
          <w:i/>
        </w:rPr>
        <w:t>.</w:t>
      </w:r>
      <w:r w:rsidRPr="00AC035F">
        <w:t xml:space="preserve">  </w:t>
      </w:r>
    </w:p>
    <w:p w:rsidR="002939F9" w:rsidRPr="001643E4" w:rsidRDefault="002939F9" w:rsidP="002939F9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2939F9" w:rsidRPr="00E14E98" w:rsidRDefault="002939F9" w:rsidP="002939F9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E14E98">
        <w:rPr>
          <w:rFonts w:cstheme="minorHAnsi"/>
        </w:rPr>
        <w:t>Učitelj/</w:t>
      </w:r>
      <w:proofErr w:type="spellStart"/>
      <w:r w:rsidRPr="00E14E98">
        <w:rPr>
          <w:rFonts w:cstheme="minorHAnsi"/>
        </w:rPr>
        <w:t>ica</w:t>
      </w:r>
      <w:proofErr w:type="spellEnd"/>
      <w:r w:rsidRPr="00E14E98">
        <w:rPr>
          <w:rFonts w:cstheme="minorHAnsi"/>
        </w:rPr>
        <w:t xml:space="preserve"> upućuje učenike na zadatak 1 u udžbeniku na stranici 64. Učenici čitaju kratke tekstove o četiri životinje</w:t>
      </w:r>
      <w:r>
        <w:rPr>
          <w:rFonts w:cstheme="minorHAnsi"/>
        </w:rPr>
        <w:t xml:space="preserve"> (</w:t>
      </w:r>
      <w:proofErr w:type="spellStart"/>
      <w:r w:rsidRPr="00D76D09">
        <w:rPr>
          <w:rFonts w:cstheme="minorHAnsi"/>
          <w:i/>
        </w:rPr>
        <w:t>skunk</w:t>
      </w:r>
      <w:proofErr w:type="spellEnd"/>
      <w:r w:rsidRPr="00D76D09">
        <w:rPr>
          <w:rFonts w:cstheme="minorHAnsi"/>
          <w:i/>
        </w:rPr>
        <w:t xml:space="preserve">, </w:t>
      </w:r>
      <w:proofErr w:type="spellStart"/>
      <w:r w:rsidRPr="00D76D09">
        <w:rPr>
          <w:rFonts w:cstheme="minorHAnsi"/>
          <w:i/>
        </w:rPr>
        <w:t>Tasmanian</w:t>
      </w:r>
      <w:proofErr w:type="spellEnd"/>
      <w:r w:rsidRPr="00D76D09">
        <w:rPr>
          <w:rFonts w:cstheme="minorHAnsi"/>
          <w:i/>
        </w:rPr>
        <w:t xml:space="preserve"> </w:t>
      </w:r>
      <w:proofErr w:type="spellStart"/>
      <w:r w:rsidRPr="00D76D09">
        <w:rPr>
          <w:rFonts w:cstheme="minorHAnsi"/>
          <w:i/>
        </w:rPr>
        <w:t>devil</w:t>
      </w:r>
      <w:proofErr w:type="spellEnd"/>
      <w:r w:rsidRPr="00D76D09">
        <w:rPr>
          <w:rFonts w:cstheme="minorHAnsi"/>
          <w:i/>
        </w:rPr>
        <w:t xml:space="preserve">, </w:t>
      </w:r>
      <w:proofErr w:type="spellStart"/>
      <w:r w:rsidRPr="00D76D09">
        <w:rPr>
          <w:rFonts w:cstheme="minorHAnsi"/>
          <w:i/>
        </w:rPr>
        <w:t>musk</w:t>
      </w:r>
      <w:proofErr w:type="spellEnd"/>
      <w:r w:rsidRPr="00D76D09">
        <w:rPr>
          <w:rFonts w:cstheme="minorHAnsi"/>
          <w:i/>
        </w:rPr>
        <w:t xml:space="preserve"> ox </w:t>
      </w:r>
      <w:proofErr w:type="spellStart"/>
      <w:r w:rsidRPr="00D76D09">
        <w:rPr>
          <w:rFonts w:cstheme="minorHAnsi"/>
          <w:i/>
        </w:rPr>
        <w:t>and</w:t>
      </w:r>
      <w:proofErr w:type="spellEnd"/>
      <w:r w:rsidRPr="00D76D09">
        <w:rPr>
          <w:rFonts w:cstheme="minorHAnsi"/>
          <w:i/>
        </w:rPr>
        <w:t xml:space="preserve"> </w:t>
      </w:r>
      <w:proofErr w:type="spellStart"/>
      <w:r w:rsidRPr="00D76D09">
        <w:rPr>
          <w:rFonts w:cstheme="minorHAnsi"/>
          <w:i/>
        </w:rPr>
        <w:t>stink</w:t>
      </w:r>
      <w:proofErr w:type="spellEnd"/>
      <w:r w:rsidRPr="00D76D09">
        <w:rPr>
          <w:rFonts w:cstheme="minorHAnsi"/>
          <w:i/>
        </w:rPr>
        <w:t xml:space="preserve"> </w:t>
      </w:r>
      <w:proofErr w:type="spellStart"/>
      <w:r w:rsidRPr="00D76D09">
        <w:rPr>
          <w:rFonts w:cstheme="minorHAnsi"/>
          <w:i/>
        </w:rPr>
        <w:t>bug</w:t>
      </w:r>
      <w:proofErr w:type="spellEnd"/>
      <w:r>
        <w:rPr>
          <w:rFonts w:cstheme="minorHAnsi"/>
        </w:rPr>
        <w:t>)</w:t>
      </w:r>
      <w:r w:rsidRPr="00E14E98">
        <w:rPr>
          <w:rFonts w:cstheme="minorHAnsi"/>
        </w:rPr>
        <w:t xml:space="preserve">. </w:t>
      </w:r>
      <w:proofErr w:type="spellStart"/>
      <w:r w:rsidRPr="00E14E98">
        <w:rPr>
          <w:rFonts w:cstheme="minorHAnsi"/>
          <w:i/>
        </w:rPr>
        <w:t>Read</w:t>
      </w:r>
      <w:proofErr w:type="spellEnd"/>
      <w:r w:rsidRPr="00E14E98">
        <w:rPr>
          <w:rFonts w:cstheme="minorHAnsi"/>
          <w:i/>
        </w:rPr>
        <w:t xml:space="preserve"> </w:t>
      </w:r>
      <w:proofErr w:type="spellStart"/>
      <w:r w:rsidRPr="00E14E98">
        <w:rPr>
          <w:rFonts w:cstheme="minorHAnsi"/>
          <w:i/>
        </w:rPr>
        <w:t>about</w:t>
      </w:r>
      <w:proofErr w:type="spellEnd"/>
      <w:r w:rsidRPr="00E14E98">
        <w:rPr>
          <w:rFonts w:cstheme="minorHAnsi"/>
          <w:i/>
        </w:rPr>
        <w:t xml:space="preserve"> </w:t>
      </w:r>
      <w:proofErr w:type="spellStart"/>
      <w:r w:rsidRPr="00E14E98">
        <w:rPr>
          <w:rFonts w:cstheme="minorHAnsi"/>
          <w:i/>
        </w:rPr>
        <w:t>these</w:t>
      </w:r>
      <w:proofErr w:type="spellEnd"/>
      <w:r w:rsidRPr="00E14E98">
        <w:rPr>
          <w:rFonts w:cstheme="minorHAnsi"/>
          <w:i/>
        </w:rPr>
        <w:t xml:space="preserve"> animals </w:t>
      </w:r>
      <w:proofErr w:type="spellStart"/>
      <w:r w:rsidRPr="00E14E98">
        <w:rPr>
          <w:rFonts w:cstheme="minorHAnsi"/>
          <w:i/>
        </w:rPr>
        <w:t>and</w:t>
      </w:r>
      <w:proofErr w:type="spellEnd"/>
      <w:r w:rsidRPr="00E14E98">
        <w:rPr>
          <w:rFonts w:cstheme="minorHAnsi"/>
          <w:i/>
        </w:rPr>
        <w:t xml:space="preserve"> </w:t>
      </w:r>
      <w:proofErr w:type="spellStart"/>
      <w:r w:rsidRPr="00E14E98">
        <w:rPr>
          <w:rFonts w:cstheme="minorHAnsi"/>
          <w:i/>
        </w:rPr>
        <w:t>say</w:t>
      </w:r>
      <w:proofErr w:type="spellEnd"/>
      <w:r w:rsidRPr="00E14E98">
        <w:rPr>
          <w:rFonts w:cstheme="minorHAnsi"/>
          <w:i/>
        </w:rPr>
        <w:t xml:space="preserve"> </w:t>
      </w:r>
      <w:proofErr w:type="spellStart"/>
      <w:r w:rsidRPr="00E14E98">
        <w:rPr>
          <w:rFonts w:cstheme="minorHAnsi"/>
          <w:i/>
        </w:rPr>
        <w:t>why</w:t>
      </w:r>
      <w:proofErr w:type="spellEnd"/>
      <w:r w:rsidRPr="00E14E98">
        <w:rPr>
          <w:rFonts w:cstheme="minorHAnsi"/>
          <w:i/>
        </w:rPr>
        <w:t xml:space="preserve"> </w:t>
      </w:r>
      <w:proofErr w:type="spellStart"/>
      <w:r w:rsidRPr="00E14E98">
        <w:rPr>
          <w:rFonts w:cstheme="minorHAnsi"/>
          <w:i/>
        </w:rPr>
        <w:t>they</w:t>
      </w:r>
      <w:proofErr w:type="spellEnd"/>
      <w:r w:rsidRPr="00E14E98">
        <w:rPr>
          <w:rFonts w:cstheme="minorHAnsi"/>
          <w:i/>
        </w:rPr>
        <w:t xml:space="preserve"> </w:t>
      </w:r>
      <w:proofErr w:type="spellStart"/>
      <w:r w:rsidRPr="00E14E98">
        <w:rPr>
          <w:rFonts w:cstheme="minorHAnsi"/>
          <w:i/>
        </w:rPr>
        <w:t>smell</w:t>
      </w:r>
      <w:proofErr w:type="spellEnd"/>
      <w:r w:rsidRPr="00E14E98">
        <w:rPr>
          <w:rFonts w:cstheme="minorHAnsi"/>
          <w:i/>
        </w:rPr>
        <w:t xml:space="preserve">. </w:t>
      </w:r>
      <w:proofErr w:type="spellStart"/>
      <w:r w:rsidRPr="00E14E98">
        <w:rPr>
          <w:rFonts w:cstheme="minorHAnsi"/>
          <w:i/>
        </w:rPr>
        <w:t>Is</w:t>
      </w:r>
      <w:proofErr w:type="spellEnd"/>
      <w:r w:rsidRPr="00E14E98">
        <w:rPr>
          <w:rFonts w:cstheme="minorHAnsi"/>
          <w:i/>
        </w:rPr>
        <w:t xml:space="preserve"> i</w:t>
      </w:r>
      <w:r>
        <w:rPr>
          <w:rFonts w:cstheme="minorHAnsi"/>
          <w:i/>
        </w:rPr>
        <w:t>t</w:t>
      </w:r>
      <w:r w:rsidRPr="00E14E98">
        <w:rPr>
          <w:rFonts w:cstheme="minorHAnsi"/>
          <w:i/>
        </w:rPr>
        <w:t xml:space="preserve"> to </w:t>
      </w:r>
      <w:proofErr w:type="spellStart"/>
      <w:r w:rsidRPr="00E14E98">
        <w:rPr>
          <w:rFonts w:cstheme="minorHAnsi"/>
          <w:i/>
        </w:rPr>
        <w:t>protect</w:t>
      </w:r>
      <w:proofErr w:type="spellEnd"/>
      <w:r w:rsidRPr="00E14E98">
        <w:rPr>
          <w:rFonts w:cstheme="minorHAnsi"/>
          <w:i/>
        </w:rPr>
        <w:t xml:space="preserve"> </w:t>
      </w:r>
      <w:proofErr w:type="spellStart"/>
      <w:r w:rsidRPr="00E14E98">
        <w:rPr>
          <w:rFonts w:cstheme="minorHAnsi"/>
          <w:i/>
        </w:rPr>
        <w:t>themselves</w:t>
      </w:r>
      <w:proofErr w:type="spellEnd"/>
      <w:r w:rsidRPr="00E14E98">
        <w:rPr>
          <w:rFonts w:cstheme="minorHAnsi"/>
          <w:i/>
        </w:rPr>
        <w:t xml:space="preserve">? </w:t>
      </w:r>
      <w:proofErr w:type="spellStart"/>
      <w:r w:rsidRPr="00E14E98">
        <w:rPr>
          <w:rFonts w:cstheme="minorHAnsi"/>
          <w:i/>
        </w:rPr>
        <w:t>Is</w:t>
      </w:r>
      <w:proofErr w:type="spellEnd"/>
      <w:r w:rsidRPr="00E14E98">
        <w:rPr>
          <w:rFonts w:cstheme="minorHAnsi"/>
          <w:i/>
        </w:rPr>
        <w:t xml:space="preserve"> it to </w:t>
      </w:r>
      <w:proofErr w:type="spellStart"/>
      <w:r w:rsidRPr="00E14E98">
        <w:rPr>
          <w:rFonts w:cstheme="minorHAnsi"/>
          <w:i/>
        </w:rPr>
        <w:t>attract</w:t>
      </w:r>
      <w:proofErr w:type="spellEnd"/>
      <w:r w:rsidRPr="00E14E98">
        <w:rPr>
          <w:rFonts w:cstheme="minorHAnsi"/>
          <w:i/>
        </w:rPr>
        <w:t xml:space="preserve"> </w:t>
      </w:r>
      <w:proofErr w:type="spellStart"/>
      <w:r w:rsidRPr="00E14E98">
        <w:rPr>
          <w:rFonts w:cstheme="minorHAnsi"/>
          <w:i/>
        </w:rPr>
        <w:t>females</w:t>
      </w:r>
      <w:proofErr w:type="spellEnd"/>
      <w:r w:rsidRPr="00E14E98">
        <w:rPr>
          <w:rFonts w:cstheme="minorHAnsi"/>
          <w:i/>
        </w:rPr>
        <w:t>?</w:t>
      </w:r>
    </w:p>
    <w:p w:rsidR="002939F9" w:rsidRPr="00E62855" w:rsidRDefault="002939F9" w:rsidP="002939F9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51D4C">
        <w:rPr>
          <w:rFonts w:cstheme="minorHAnsi"/>
        </w:rPr>
        <w:t>Uč</w:t>
      </w:r>
      <w:r>
        <w:rPr>
          <w:rFonts w:cstheme="minorHAnsi"/>
        </w:rPr>
        <w:t>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2 u udžbeniku na stranici 64. Učenici čitaju tekst i redaju životinje od najmanje do najveće upisujući brojeve od 1 do 4 u prazne kvadratiće na fotografiji.    </w:t>
      </w:r>
    </w:p>
    <w:p w:rsidR="002939F9" w:rsidRPr="007C5EC4" w:rsidRDefault="002939F9" w:rsidP="002939F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40E1C">
        <w:rPr>
          <w:rFonts w:cstheme="minorHAnsi"/>
        </w:rPr>
        <w:t>Učenici čitaju rečenice u zadatku 3 na stranici 64 u udžbeniku. Učenici govore je li rečenica točna ili netočna. Učenici ispravljaju netočne rečenice.</w:t>
      </w:r>
    </w:p>
    <w:p w:rsidR="002939F9" w:rsidRPr="00EB5365" w:rsidRDefault="002939F9" w:rsidP="002939F9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se upućuju na zadatak 4 u udžbeniku na stranici 65. Učenici u tekstu pronalaze zadane riječi. </w:t>
      </w:r>
    </w:p>
    <w:p w:rsidR="002939F9" w:rsidRPr="006E7D27" w:rsidRDefault="002939F9" w:rsidP="002939F9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</w:rPr>
        <w:t xml:space="preserve">U zadatku 5 učenici odgovaraju na pitanje </w:t>
      </w:r>
      <w:proofErr w:type="spellStart"/>
      <w:r w:rsidRPr="00EB5365">
        <w:rPr>
          <w:rFonts w:cstheme="minorHAnsi"/>
          <w:i/>
        </w:rPr>
        <w:t>Which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of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these</w:t>
      </w:r>
      <w:proofErr w:type="spellEnd"/>
      <w:r w:rsidRPr="00EB5365">
        <w:rPr>
          <w:rFonts w:cstheme="minorHAnsi"/>
          <w:i/>
        </w:rPr>
        <w:t xml:space="preserve"> animals is </w:t>
      </w:r>
      <w:proofErr w:type="spellStart"/>
      <w:r w:rsidRPr="00EB5365">
        <w:rPr>
          <w:rFonts w:cstheme="minorHAnsi"/>
          <w:i/>
        </w:rPr>
        <w:t>used</w:t>
      </w:r>
      <w:proofErr w:type="spellEnd"/>
      <w:r w:rsidRPr="00EB5365">
        <w:rPr>
          <w:rFonts w:cstheme="minorHAnsi"/>
          <w:i/>
        </w:rPr>
        <w:t xml:space="preserve"> to </w:t>
      </w:r>
      <w:proofErr w:type="spellStart"/>
      <w:r w:rsidRPr="00EB5365">
        <w:rPr>
          <w:rFonts w:cstheme="minorHAnsi"/>
          <w:i/>
        </w:rPr>
        <w:t>describe</w:t>
      </w:r>
      <w:proofErr w:type="spellEnd"/>
      <w:r w:rsidRPr="00EB5365">
        <w:rPr>
          <w:rFonts w:cstheme="minorHAnsi"/>
          <w:i/>
        </w:rPr>
        <w:t xml:space="preserve"> a </w:t>
      </w:r>
      <w:proofErr w:type="spellStart"/>
      <w:r w:rsidRPr="00EB5365">
        <w:rPr>
          <w:rFonts w:cstheme="minorHAnsi"/>
          <w:i/>
        </w:rPr>
        <w:t>bad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smell</w:t>
      </w:r>
      <w:proofErr w:type="spellEnd"/>
      <w:r w:rsidRPr="00EB5365">
        <w:rPr>
          <w:rFonts w:cstheme="minorHAnsi"/>
          <w:i/>
        </w:rPr>
        <w:t xml:space="preserve"> (</w:t>
      </w:r>
      <w:proofErr w:type="spellStart"/>
      <w:r w:rsidRPr="00EB5365">
        <w:rPr>
          <w:rFonts w:cstheme="minorHAnsi"/>
          <w:i/>
        </w:rPr>
        <w:t>stench</w:t>
      </w:r>
      <w:proofErr w:type="spellEnd"/>
      <w:r w:rsidRPr="00EB5365">
        <w:rPr>
          <w:rFonts w:cstheme="minorHAnsi"/>
          <w:i/>
        </w:rPr>
        <w:t xml:space="preserve">)? </w:t>
      </w:r>
      <w:proofErr w:type="spellStart"/>
      <w:r>
        <w:rPr>
          <w:rFonts w:cstheme="minorHAnsi"/>
          <w:i/>
        </w:rPr>
        <w:t>How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would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you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describe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that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animal</w:t>
      </w:r>
      <w:proofErr w:type="spellEnd"/>
      <w:r>
        <w:rPr>
          <w:rFonts w:cstheme="minorHAnsi"/>
          <w:i/>
        </w:rPr>
        <w:t>/</w:t>
      </w:r>
      <w:proofErr w:type="spellStart"/>
      <w:r>
        <w:rPr>
          <w:rFonts w:cstheme="minorHAnsi"/>
          <w:i/>
        </w:rPr>
        <w:t>insect</w:t>
      </w:r>
      <w:proofErr w:type="spellEnd"/>
      <w:r>
        <w:rPr>
          <w:rFonts w:cstheme="minorHAnsi"/>
          <w:i/>
        </w:rPr>
        <w:t xml:space="preserve">? </w:t>
      </w:r>
      <w:proofErr w:type="spellStart"/>
      <w:r>
        <w:rPr>
          <w:rFonts w:cstheme="minorHAnsi"/>
          <w:i/>
        </w:rPr>
        <w:t>Have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you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even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seen</w:t>
      </w:r>
      <w:proofErr w:type="spellEnd"/>
      <w:r>
        <w:rPr>
          <w:rFonts w:cstheme="minorHAnsi"/>
          <w:i/>
        </w:rPr>
        <w:t xml:space="preserve"> or </w:t>
      </w:r>
      <w:proofErr w:type="spellStart"/>
      <w:r>
        <w:rPr>
          <w:rFonts w:cstheme="minorHAnsi"/>
          <w:i/>
        </w:rPr>
        <w:t>smelled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that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insect</w:t>
      </w:r>
      <w:proofErr w:type="spellEnd"/>
      <w:r>
        <w:rPr>
          <w:rFonts w:cstheme="minorHAnsi"/>
          <w:i/>
        </w:rPr>
        <w:t xml:space="preserve">? </w:t>
      </w:r>
      <w:proofErr w:type="spellStart"/>
      <w:r>
        <w:rPr>
          <w:rFonts w:cstheme="minorHAnsi"/>
          <w:i/>
        </w:rPr>
        <w:t>How</w:t>
      </w:r>
      <w:proofErr w:type="spellEnd"/>
      <w:r>
        <w:rPr>
          <w:rFonts w:cstheme="minorHAnsi"/>
          <w:i/>
        </w:rPr>
        <w:t xml:space="preserve">? </w:t>
      </w:r>
      <w:proofErr w:type="spellStart"/>
      <w:r>
        <w:rPr>
          <w:rFonts w:cstheme="minorHAnsi"/>
          <w:i/>
        </w:rPr>
        <w:t>What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happened</w:t>
      </w:r>
      <w:proofErr w:type="spellEnd"/>
      <w:r>
        <w:rPr>
          <w:rFonts w:cstheme="minorHAnsi"/>
          <w:i/>
        </w:rPr>
        <w:t xml:space="preserve">? </w:t>
      </w: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postavlja slična pitanja i za ostale životinje opisane u zadatku 2. Cilj je opisati životinju i iznijeti svoje mišljenje o njoj. </w:t>
      </w:r>
      <w:proofErr w:type="spellStart"/>
      <w:r w:rsidRPr="00EB5365">
        <w:rPr>
          <w:rFonts w:cstheme="minorHAnsi"/>
          <w:i/>
        </w:rPr>
        <w:t>Which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of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these</w:t>
      </w:r>
      <w:proofErr w:type="spellEnd"/>
      <w:r w:rsidRPr="00EB5365">
        <w:rPr>
          <w:rFonts w:cstheme="minorHAnsi"/>
          <w:i/>
        </w:rPr>
        <w:t xml:space="preserve"> animals is </w:t>
      </w:r>
      <w:proofErr w:type="spellStart"/>
      <w:r w:rsidRPr="00EB5365">
        <w:rPr>
          <w:rFonts w:cstheme="minorHAnsi"/>
          <w:i/>
        </w:rPr>
        <w:t>used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in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perfume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industry</w:t>
      </w:r>
      <w:proofErr w:type="spellEnd"/>
      <w:r w:rsidRPr="00EB5365">
        <w:rPr>
          <w:rFonts w:cstheme="minorHAnsi"/>
          <w:i/>
        </w:rPr>
        <w:t xml:space="preserve">? </w:t>
      </w:r>
      <w:proofErr w:type="spellStart"/>
      <w:r w:rsidRPr="00EB5365">
        <w:rPr>
          <w:rFonts w:cstheme="minorHAnsi"/>
          <w:i/>
        </w:rPr>
        <w:t>Which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of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these</w:t>
      </w:r>
      <w:proofErr w:type="spellEnd"/>
      <w:r w:rsidRPr="00EB5365">
        <w:rPr>
          <w:rFonts w:cstheme="minorHAnsi"/>
          <w:i/>
        </w:rPr>
        <w:t xml:space="preserve"> animals is a </w:t>
      </w:r>
      <w:proofErr w:type="spellStart"/>
      <w:r w:rsidRPr="00EB5365">
        <w:rPr>
          <w:rFonts w:cstheme="minorHAnsi"/>
          <w:i/>
        </w:rPr>
        <w:t>marsupial</w:t>
      </w:r>
      <w:proofErr w:type="spellEnd"/>
      <w:r w:rsidRPr="00EB5365">
        <w:rPr>
          <w:rFonts w:cstheme="minorHAnsi"/>
          <w:i/>
        </w:rPr>
        <w:t xml:space="preserve">? </w:t>
      </w:r>
      <w:proofErr w:type="spellStart"/>
      <w:r w:rsidRPr="00EB5365">
        <w:rPr>
          <w:rFonts w:cstheme="minorHAnsi"/>
          <w:i/>
        </w:rPr>
        <w:t>Which</w:t>
      </w:r>
      <w:proofErr w:type="spellEnd"/>
      <w:r w:rsidRPr="00EB5365">
        <w:rPr>
          <w:rFonts w:cstheme="minorHAnsi"/>
          <w:i/>
        </w:rPr>
        <w:t xml:space="preserve"> one </w:t>
      </w:r>
      <w:proofErr w:type="spellStart"/>
      <w:r w:rsidRPr="00EB5365">
        <w:rPr>
          <w:rFonts w:cstheme="minorHAnsi"/>
          <w:i/>
        </w:rPr>
        <w:t>has</w:t>
      </w:r>
      <w:proofErr w:type="spellEnd"/>
      <w:r w:rsidRPr="00EB5365">
        <w:rPr>
          <w:rFonts w:cstheme="minorHAnsi"/>
          <w:i/>
        </w:rPr>
        <w:t xml:space="preserve"> got a </w:t>
      </w:r>
      <w:proofErr w:type="spellStart"/>
      <w:r w:rsidRPr="00EB5365">
        <w:rPr>
          <w:rFonts w:cstheme="minorHAnsi"/>
          <w:i/>
        </w:rPr>
        <w:t>bad</w:t>
      </w:r>
      <w:proofErr w:type="spellEnd"/>
      <w:r w:rsidRPr="00EB5365">
        <w:rPr>
          <w:rFonts w:cstheme="minorHAnsi"/>
          <w:i/>
        </w:rPr>
        <w:t xml:space="preserve"> </w:t>
      </w:r>
      <w:proofErr w:type="spellStart"/>
      <w:r w:rsidRPr="00EB5365">
        <w:rPr>
          <w:rFonts w:cstheme="minorHAnsi"/>
          <w:i/>
        </w:rPr>
        <w:t>temper</w:t>
      </w:r>
      <w:proofErr w:type="spellEnd"/>
      <w:r w:rsidRPr="00EB5365">
        <w:rPr>
          <w:rFonts w:cstheme="minorHAnsi"/>
          <w:i/>
        </w:rPr>
        <w:t xml:space="preserve">? </w:t>
      </w:r>
      <w:proofErr w:type="spellStart"/>
      <w:r w:rsidRPr="00EB5365">
        <w:rPr>
          <w:rFonts w:cstheme="minorHAnsi"/>
          <w:i/>
        </w:rPr>
        <w:t>Etc</w:t>
      </w:r>
      <w:proofErr w:type="spellEnd"/>
      <w:r w:rsidRPr="00EB5365">
        <w:rPr>
          <w:rFonts w:cstheme="minorHAnsi"/>
          <w:i/>
        </w:rPr>
        <w:t xml:space="preserve">. </w:t>
      </w:r>
    </w:p>
    <w:p w:rsidR="002939F9" w:rsidRPr="006E7D27" w:rsidRDefault="002939F9" w:rsidP="002939F9">
      <w:pPr>
        <w:pStyle w:val="ListParagraph"/>
        <w:numPr>
          <w:ilvl w:val="0"/>
          <w:numId w:val="1"/>
        </w:numPr>
        <w:rPr>
          <w:rFonts w:cstheme="minorHAnsi"/>
        </w:rPr>
      </w:pPr>
      <w:r w:rsidRPr="006E7D27">
        <w:rPr>
          <w:rFonts w:cstheme="minorHAnsi"/>
        </w:rPr>
        <w:t>Učitelj/</w:t>
      </w:r>
      <w:proofErr w:type="spellStart"/>
      <w:r w:rsidRPr="006E7D27">
        <w:rPr>
          <w:rFonts w:cstheme="minorHAnsi"/>
        </w:rPr>
        <w:t>ica</w:t>
      </w:r>
      <w:proofErr w:type="spellEnd"/>
      <w:r w:rsidRPr="006E7D27">
        <w:rPr>
          <w:rFonts w:cstheme="minorHAnsi"/>
        </w:rPr>
        <w:t xml:space="preserve"> upućuje učenike na zadatak 6 u udžbeniku na stranici 65. Učenici trebaju u tekstu pronaći tri glagola koja su upotrijebljena uz imenice </w:t>
      </w:r>
      <w:proofErr w:type="spellStart"/>
      <w:r w:rsidRPr="006E7D27">
        <w:rPr>
          <w:rFonts w:cstheme="minorHAnsi"/>
        </w:rPr>
        <w:t>smell</w:t>
      </w:r>
      <w:proofErr w:type="spellEnd"/>
      <w:r w:rsidRPr="006E7D27">
        <w:rPr>
          <w:rFonts w:cstheme="minorHAnsi"/>
        </w:rPr>
        <w:t xml:space="preserve"> i </w:t>
      </w:r>
      <w:proofErr w:type="spellStart"/>
      <w:r w:rsidRPr="006E7D27">
        <w:rPr>
          <w:rFonts w:cstheme="minorHAnsi"/>
        </w:rPr>
        <w:t>odour</w:t>
      </w:r>
      <w:proofErr w:type="spellEnd"/>
      <w:r w:rsidRPr="006E7D27">
        <w:rPr>
          <w:rFonts w:cstheme="minorHAnsi"/>
        </w:rPr>
        <w:t xml:space="preserve">.  </w:t>
      </w:r>
    </w:p>
    <w:p w:rsidR="002939F9" w:rsidRPr="0002528E" w:rsidRDefault="002939F9" w:rsidP="002939F9">
      <w:pPr>
        <w:rPr>
          <w:rFonts w:cstheme="minorHAnsi"/>
          <w:b/>
        </w:rPr>
      </w:pPr>
      <w:r w:rsidRPr="0002528E">
        <w:rPr>
          <w:rFonts w:cstheme="minorHAnsi"/>
          <w:b/>
        </w:rPr>
        <w:t>Završni dio:</w:t>
      </w:r>
    </w:p>
    <w:p w:rsidR="002939F9" w:rsidRPr="00DF383C" w:rsidRDefault="002939F9" w:rsidP="002939F9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lastRenderedPageBreak/>
        <w:t xml:space="preserve">Učenici se upućuju na </w:t>
      </w:r>
      <w:r w:rsidRPr="00DF383C">
        <w:rPr>
          <w:rFonts w:cstheme="minorHAnsi"/>
          <w:b/>
        </w:rPr>
        <w:t>USEFUL EXPRESSIONS</w:t>
      </w:r>
      <w:r>
        <w:rPr>
          <w:rFonts w:cstheme="minorHAnsi"/>
        </w:rPr>
        <w:t xml:space="preserve"> box u udžbeniku na stranici 65. Učenici čitaju kakvi sve mirisi mogu biti. Učenici pišu jedan ili dva primjera uz svaki pridjev u svoje bilježnice.</w:t>
      </w:r>
    </w:p>
    <w:p w:rsidR="002939F9" w:rsidRPr="00DF383C" w:rsidRDefault="002939F9" w:rsidP="002939F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Učenici se upućuju na </w:t>
      </w:r>
      <w:r w:rsidRPr="00DF383C">
        <w:rPr>
          <w:rFonts w:cstheme="minorHAnsi"/>
          <w:b/>
        </w:rPr>
        <w:t>DDS</w:t>
      </w:r>
      <w:r>
        <w:rPr>
          <w:rFonts w:cstheme="minorHAnsi"/>
        </w:rPr>
        <w:t xml:space="preserve"> zadatak  </w:t>
      </w:r>
      <w:proofErr w:type="spellStart"/>
      <w:r w:rsidRPr="00DF383C">
        <w:rPr>
          <w:rFonts w:cstheme="minorHAnsi"/>
          <w:b/>
        </w:rPr>
        <w:t>Play</w:t>
      </w:r>
      <w:proofErr w:type="spellEnd"/>
      <w:r w:rsidRPr="00DF383C">
        <w:rPr>
          <w:rFonts w:cstheme="minorHAnsi"/>
          <w:b/>
        </w:rPr>
        <w:t xml:space="preserve"> </w:t>
      </w:r>
      <w:proofErr w:type="spellStart"/>
      <w:r w:rsidRPr="00DF383C">
        <w:rPr>
          <w:rFonts w:cstheme="minorHAnsi"/>
          <w:b/>
        </w:rPr>
        <w:t>and</w:t>
      </w:r>
      <w:proofErr w:type="spellEnd"/>
      <w:r w:rsidRPr="00DF383C">
        <w:rPr>
          <w:rFonts w:cstheme="minorHAnsi"/>
          <w:b/>
        </w:rPr>
        <w:t xml:space="preserve"> </w:t>
      </w:r>
      <w:proofErr w:type="spellStart"/>
      <w:r w:rsidRPr="00DF383C">
        <w:rPr>
          <w:rFonts w:cstheme="minorHAnsi"/>
          <w:b/>
        </w:rPr>
        <w:t>Learn</w:t>
      </w:r>
      <w:proofErr w:type="spellEnd"/>
      <w:r w:rsidRPr="00DF383C">
        <w:rPr>
          <w:rFonts w:cstheme="minorHAnsi"/>
        </w:rPr>
        <w:t xml:space="preserve"> (</w:t>
      </w:r>
      <w:proofErr w:type="spellStart"/>
      <w:r w:rsidRPr="00DF383C">
        <w:rPr>
          <w:rFonts w:cstheme="minorHAnsi"/>
        </w:rPr>
        <w:t>games</w:t>
      </w:r>
      <w:proofErr w:type="spellEnd"/>
      <w:r w:rsidRPr="00DF383C">
        <w:rPr>
          <w:rFonts w:cstheme="minorHAnsi"/>
        </w:rPr>
        <w:t xml:space="preserve">) U4 L4 </w:t>
      </w:r>
      <w:proofErr w:type="spellStart"/>
      <w:r w:rsidRPr="00DF383C">
        <w:rPr>
          <w:rFonts w:cstheme="minorHAnsi"/>
          <w:i/>
        </w:rPr>
        <w:t>Vocabulary</w:t>
      </w:r>
      <w:proofErr w:type="spellEnd"/>
      <w:r w:rsidRPr="00DF383C">
        <w:rPr>
          <w:rFonts w:cstheme="minorHAnsi"/>
          <w:i/>
        </w:rPr>
        <w:t xml:space="preserve"> </w:t>
      </w:r>
      <w:r w:rsidRPr="00DF383C">
        <w:rPr>
          <w:rFonts w:cstheme="minorHAnsi"/>
        </w:rPr>
        <w:t>(</w:t>
      </w:r>
      <w:proofErr w:type="spellStart"/>
      <w:r w:rsidRPr="00DF383C">
        <w:rPr>
          <w:rFonts w:cstheme="minorHAnsi"/>
        </w:rPr>
        <w:t>memory</w:t>
      </w:r>
      <w:proofErr w:type="spellEnd"/>
      <w:r w:rsidRPr="00DF383C">
        <w:rPr>
          <w:rFonts w:cstheme="minorHAnsi"/>
        </w:rPr>
        <w:t xml:space="preserve"> game)</w:t>
      </w:r>
      <w:r>
        <w:rPr>
          <w:rFonts w:cstheme="minorHAnsi"/>
        </w:rPr>
        <w:t>.</w:t>
      </w:r>
    </w:p>
    <w:p w:rsidR="002939F9" w:rsidRPr="00DF383C" w:rsidRDefault="002939F9" w:rsidP="002939F9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Učenici rješavaju izlaznu karticu (vidi Prilog 1). </w:t>
      </w:r>
    </w:p>
    <w:p w:rsidR="002939F9" w:rsidRPr="00B66C29" w:rsidRDefault="002939F9" w:rsidP="002939F9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2939F9" w:rsidRPr="006E7D27" w:rsidRDefault="002939F9" w:rsidP="002939F9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MINI PROJECT zadatak na stranici 65 u udžbeniku. Učenici pripremaju kartice s osnovnim informacijama o životinji po želji. Učenici na karticu pišu težinu, visinu, prehrambene navike, ponašanje, stanište, </w:t>
      </w:r>
      <w:proofErr w:type="spellStart"/>
      <w:r>
        <w:rPr>
          <w:rFonts w:cstheme="minorHAnsi"/>
        </w:rPr>
        <w:t>itd</w:t>
      </w:r>
      <w:proofErr w:type="spellEnd"/>
      <w:r>
        <w:rPr>
          <w:rFonts w:cstheme="minorHAnsi"/>
        </w:rPr>
        <w:t xml:space="preserve">. te životinje. Učenici ne pišu ime životinje. Na idućem satu, zadatak je pogoditi o kojoj se životinji radi. Učenici u udžbeniku imaju primjer kako kartica treba izgledati. </w:t>
      </w:r>
    </w:p>
    <w:p w:rsidR="002939F9" w:rsidRDefault="002939F9" w:rsidP="002939F9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zadatak 3 u radnoj bilježnici na stranici 57. Učenici pišu kratak sastavak o mirisu koji obožavaju i o mirisu koji mrze. </w:t>
      </w:r>
      <w:proofErr w:type="spellStart"/>
      <w:r w:rsidRPr="006E7D27">
        <w:rPr>
          <w:rFonts w:cstheme="minorHAnsi"/>
          <w:i/>
        </w:rPr>
        <w:t>Write</w:t>
      </w:r>
      <w:proofErr w:type="spellEnd"/>
      <w:r w:rsidRPr="006E7D27">
        <w:rPr>
          <w:rFonts w:cstheme="minorHAnsi"/>
          <w:i/>
        </w:rPr>
        <w:t xml:space="preserve"> </w:t>
      </w:r>
      <w:proofErr w:type="spellStart"/>
      <w:r w:rsidRPr="006E7D27">
        <w:rPr>
          <w:rFonts w:cstheme="minorHAnsi"/>
          <w:i/>
        </w:rPr>
        <w:t>about</w:t>
      </w:r>
      <w:proofErr w:type="spellEnd"/>
      <w:r w:rsidRPr="006E7D27">
        <w:rPr>
          <w:rFonts w:cstheme="minorHAnsi"/>
          <w:i/>
        </w:rPr>
        <w:t xml:space="preserve"> a </w:t>
      </w:r>
      <w:proofErr w:type="spellStart"/>
      <w:r w:rsidRPr="006E7D27">
        <w:rPr>
          <w:rFonts w:cstheme="minorHAnsi"/>
          <w:i/>
        </w:rPr>
        <w:t>smell</w:t>
      </w:r>
      <w:proofErr w:type="spellEnd"/>
      <w:r w:rsidRPr="006E7D27">
        <w:rPr>
          <w:rFonts w:cstheme="minorHAnsi"/>
          <w:i/>
        </w:rPr>
        <w:t xml:space="preserve"> </w:t>
      </w:r>
      <w:proofErr w:type="spellStart"/>
      <w:r w:rsidRPr="006E7D27">
        <w:rPr>
          <w:rFonts w:cstheme="minorHAnsi"/>
          <w:i/>
        </w:rPr>
        <w:t>you</w:t>
      </w:r>
      <w:proofErr w:type="spellEnd"/>
      <w:r w:rsidRPr="006E7D27">
        <w:rPr>
          <w:rFonts w:cstheme="minorHAnsi"/>
          <w:i/>
        </w:rPr>
        <w:t xml:space="preserve"> </w:t>
      </w:r>
      <w:proofErr w:type="spellStart"/>
      <w:r w:rsidRPr="006E7D27">
        <w:rPr>
          <w:rFonts w:cstheme="minorHAnsi"/>
          <w:i/>
        </w:rPr>
        <w:t>adore</w:t>
      </w:r>
      <w:proofErr w:type="spellEnd"/>
      <w:r w:rsidRPr="006E7D27">
        <w:rPr>
          <w:rFonts w:cstheme="minorHAnsi"/>
          <w:i/>
        </w:rPr>
        <w:t xml:space="preserve"> </w:t>
      </w:r>
      <w:proofErr w:type="spellStart"/>
      <w:r w:rsidRPr="006E7D27">
        <w:rPr>
          <w:rFonts w:cstheme="minorHAnsi"/>
          <w:i/>
        </w:rPr>
        <w:t>and</w:t>
      </w:r>
      <w:proofErr w:type="spellEnd"/>
      <w:r w:rsidRPr="006E7D27">
        <w:rPr>
          <w:rFonts w:cstheme="minorHAnsi"/>
          <w:i/>
        </w:rPr>
        <w:t xml:space="preserve"> a </w:t>
      </w:r>
      <w:proofErr w:type="spellStart"/>
      <w:r w:rsidRPr="006E7D27">
        <w:rPr>
          <w:rFonts w:cstheme="minorHAnsi"/>
          <w:i/>
        </w:rPr>
        <w:t>smell</w:t>
      </w:r>
      <w:proofErr w:type="spellEnd"/>
      <w:r w:rsidRPr="006E7D27">
        <w:rPr>
          <w:rFonts w:cstheme="minorHAnsi"/>
          <w:i/>
        </w:rPr>
        <w:t xml:space="preserve"> </w:t>
      </w:r>
      <w:proofErr w:type="spellStart"/>
      <w:r w:rsidRPr="006E7D27">
        <w:rPr>
          <w:rFonts w:cstheme="minorHAnsi"/>
          <w:i/>
        </w:rPr>
        <w:t>you</w:t>
      </w:r>
      <w:proofErr w:type="spellEnd"/>
      <w:r w:rsidRPr="006E7D27">
        <w:rPr>
          <w:rFonts w:cstheme="minorHAnsi"/>
          <w:i/>
        </w:rPr>
        <w:t xml:space="preserve"> </w:t>
      </w:r>
      <w:proofErr w:type="spellStart"/>
      <w:r w:rsidRPr="006E7D27">
        <w:rPr>
          <w:rFonts w:cstheme="minorHAnsi"/>
          <w:i/>
        </w:rPr>
        <w:t>hate</w:t>
      </w:r>
      <w:proofErr w:type="spellEnd"/>
      <w:r w:rsidRPr="006E7D27">
        <w:rPr>
          <w:rFonts w:cstheme="minorHAnsi"/>
          <w:i/>
        </w:rPr>
        <w:t xml:space="preserve">.     </w:t>
      </w:r>
    </w:p>
    <w:p w:rsidR="002939F9" w:rsidRDefault="002939F9" w:rsidP="002939F9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939F9" w:rsidRPr="00A16B0E" w:rsidTr="001D2C2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9F9" w:rsidRPr="00A16B0E" w:rsidRDefault="002939F9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9F9" w:rsidRPr="00A16B0E" w:rsidRDefault="002939F9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2939F9" w:rsidRPr="00A16B0E" w:rsidTr="001D2C2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9F9" w:rsidRPr="00A16B0E" w:rsidRDefault="002939F9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9F9" w:rsidRPr="00A16B0E" w:rsidRDefault="002939F9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9F9" w:rsidRPr="00A16B0E" w:rsidRDefault="002939F9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939F9" w:rsidRPr="00B92C54" w:rsidRDefault="002939F9" w:rsidP="002939F9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2939F9" w:rsidRPr="00B66C29" w:rsidTr="001D2C25">
        <w:tc>
          <w:tcPr>
            <w:tcW w:w="3085" w:type="dxa"/>
            <w:shd w:val="clear" w:color="auto" w:fill="EEECE1" w:themeFill="background2"/>
          </w:tcPr>
          <w:p w:rsidR="002939F9" w:rsidRPr="00B66C29" w:rsidRDefault="002939F9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EECE1" w:themeFill="background2"/>
          </w:tcPr>
          <w:p w:rsidR="002939F9" w:rsidRPr="00D97357" w:rsidRDefault="002939F9" w:rsidP="001D2C2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Diljem svijeta</w:t>
            </w:r>
          </w:p>
        </w:tc>
      </w:tr>
      <w:tr w:rsidR="002939F9" w:rsidRPr="00B66C29" w:rsidTr="001D2C25">
        <w:tc>
          <w:tcPr>
            <w:tcW w:w="3085" w:type="dxa"/>
          </w:tcPr>
          <w:p w:rsidR="002939F9" w:rsidRPr="00B66C29" w:rsidRDefault="002939F9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2939F9" w:rsidRPr="00B66C29" w:rsidRDefault="002939F9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All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over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map</w:t>
            </w:r>
            <w:proofErr w:type="spellEnd"/>
          </w:p>
        </w:tc>
      </w:tr>
      <w:tr w:rsidR="002939F9" w:rsidRPr="00B66C29" w:rsidTr="001D2C2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2939F9" w:rsidRPr="00B66C29" w:rsidRDefault="002939F9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2939F9" w:rsidRPr="00B66C29" w:rsidRDefault="002939F9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They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need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world, </w:t>
            </w:r>
            <w:proofErr w:type="spellStart"/>
            <w:r>
              <w:rPr>
                <w:rFonts w:cstheme="minorHAnsi"/>
                <w:b/>
              </w:rPr>
              <w:t>too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</w:tr>
    </w:tbl>
    <w:p w:rsidR="002939F9" w:rsidRPr="00B66C29" w:rsidRDefault="002939F9" w:rsidP="002939F9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2939F9" w:rsidRPr="00B66C29" w:rsidTr="001D2C2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939F9" w:rsidRPr="00B66C29" w:rsidRDefault="002939F9" w:rsidP="001D2C2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2939F9" w:rsidRPr="00D97357" w:rsidRDefault="002939F9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939F9" w:rsidRPr="005466C6" w:rsidRDefault="002939F9" w:rsidP="001D2C25">
            <w:pPr>
              <w:rPr>
                <w:rFonts w:cstheme="minorHAnsi"/>
                <w:b/>
                <w:i/>
              </w:rPr>
            </w:pPr>
            <w:proofErr w:type="spellStart"/>
            <w:r w:rsidRPr="005466C6">
              <w:rPr>
                <w:rFonts w:cstheme="minorHAnsi"/>
                <w:i/>
              </w:rPr>
              <w:t>odour</w:t>
            </w:r>
            <w:proofErr w:type="spellEnd"/>
            <w:r w:rsidRPr="005466C6">
              <w:rPr>
                <w:rFonts w:cstheme="minorHAnsi"/>
                <w:i/>
              </w:rPr>
              <w:t xml:space="preserve">, </w:t>
            </w:r>
            <w:proofErr w:type="spellStart"/>
            <w:r w:rsidRPr="005466C6">
              <w:rPr>
                <w:rFonts w:cstheme="minorHAnsi"/>
                <w:i/>
              </w:rPr>
              <w:t>marsupial</w:t>
            </w:r>
            <w:proofErr w:type="spellEnd"/>
            <w:r w:rsidRPr="005466C6">
              <w:rPr>
                <w:rFonts w:cstheme="minorHAnsi"/>
                <w:i/>
              </w:rPr>
              <w:t xml:space="preserve">, </w:t>
            </w:r>
            <w:proofErr w:type="spellStart"/>
            <w:r w:rsidRPr="005466C6">
              <w:rPr>
                <w:rFonts w:cstheme="minorHAnsi"/>
                <w:i/>
              </w:rPr>
              <w:t>mammal</w:t>
            </w:r>
            <w:proofErr w:type="spellEnd"/>
            <w:r w:rsidRPr="005466C6">
              <w:rPr>
                <w:rFonts w:cstheme="minorHAnsi"/>
                <w:i/>
              </w:rPr>
              <w:t xml:space="preserve">, </w:t>
            </w:r>
            <w:proofErr w:type="spellStart"/>
            <w:r w:rsidRPr="005466C6">
              <w:rPr>
                <w:rFonts w:cstheme="minorHAnsi"/>
                <w:i/>
              </w:rPr>
              <w:t>insect</w:t>
            </w:r>
            <w:proofErr w:type="spellEnd"/>
            <w:r w:rsidRPr="005466C6">
              <w:rPr>
                <w:rFonts w:cstheme="minorHAnsi"/>
                <w:i/>
              </w:rPr>
              <w:t xml:space="preserve">, </w:t>
            </w:r>
            <w:proofErr w:type="spellStart"/>
            <w:r w:rsidRPr="005466C6">
              <w:rPr>
                <w:rFonts w:cstheme="minorHAnsi"/>
                <w:i/>
              </w:rPr>
              <w:t>rodent</w:t>
            </w:r>
            <w:proofErr w:type="spellEnd"/>
          </w:p>
        </w:tc>
      </w:tr>
      <w:tr w:rsidR="002939F9" w:rsidRPr="00B66C29" w:rsidTr="001D2C2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939F9" w:rsidRPr="00B66C29" w:rsidRDefault="002939F9" w:rsidP="001D2C2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2939F9" w:rsidRPr="00D97357" w:rsidRDefault="002939F9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939F9" w:rsidRPr="003D67FE" w:rsidRDefault="002939F9" w:rsidP="001D2C2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5466C6">
              <w:rPr>
                <w:rFonts w:cstheme="minorHAnsi"/>
                <w:lang w:val="en-US"/>
              </w:rPr>
              <w:t>Describing animals</w:t>
            </w:r>
          </w:p>
        </w:tc>
      </w:tr>
    </w:tbl>
    <w:p w:rsidR="002939F9" w:rsidRDefault="002939F9" w:rsidP="002939F9">
      <w:pPr>
        <w:rPr>
          <w:rFonts w:cstheme="minorHAnsi"/>
        </w:rPr>
      </w:pPr>
    </w:p>
    <w:p w:rsidR="002939F9" w:rsidRDefault="002939F9" w:rsidP="002939F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2939F9" w:rsidRPr="00DF508E" w:rsidRDefault="002939F9" w:rsidP="002939F9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2939F9" w:rsidRPr="003331E7" w:rsidRDefault="002939F9" w:rsidP="002939F9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2939F9" w:rsidRPr="00DF508E" w:rsidRDefault="002939F9" w:rsidP="002939F9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2939F9" w:rsidRDefault="002939F9" w:rsidP="002939F9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2939F9" w:rsidRPr="003331E7" w:rsidRDefault="002939F9" w:rsidP="002939F9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2939F9" w:rsidRDefault="002939F9" w:rsidP="002939F9">
      <w:pPr>
        <w:pStyle w:val="NoSpacing"/>
      </w:pPr>
      <w:r w:rsidRPr="002F202F">
        <w:t>Govori tekst srednje dužine koristeći se jezičnim strukturama niže razine složenosti.</w:t>
      </w:r>
    </w:p>
    <w:p w:rsidR="002939F9" w:rsidRPr="003331E7" w:rsidRDefault="002939F9" w:rsidP="002939F9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2939F9" w:rsidRDefault="002939F9" w:rsidP="002939F9">
      <w:pPr>
        <w:pStyle w:val="NoSpacing"/>
      </w:pPr>
      <w:r w:rsidRPr="002F202F">
        <w:t>Zapisuje kratak i jednostavan izgovoreni tekst poznate tematike.</w:t>
      </w:r>
    </w:p>
    <w:p w:rsidR="002939F9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AD4819">
        <w:rPr>
          <w:rFonts w:asciiTheme="minorHAnsi" w:hAnsiTheme="minorHAnsi"/>
          <w:sz w:val="22"/>
          <w:szCs w:val="22"/>
        </w:rPr>
        <w:t>OŠ (1) EJ A.8.6</w:t>
      </w:r>
      <w:r>
        <w:rPr>
          <w:rFonts w:asciiTheme="minorHAnsi" w:hAnsiTheme="minorHAnsi"/>
          <w:sz w:val="22"/>
          <w:szCs w:val="22"/>
        </w:rPr>
        <w:t>.</w:t>
      </w:r>
    </w:p>
    <w:p w:rsidR="002939F9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2939F9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2939F9" w:rsidRPr="006555B2" w:rsidRDefault="002939F9" w:rsidP="002939F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2939F9" w:rsidRDefault="002939F9" w:rsidP="002939F9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939F9" w:rsidRDefault="002939F9" w:rsidP="002939F9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939F9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>Učenik</w:t>
      </w:r>
      <w:r>
        <w:rPr>
          <w:rFonts w:asciiTheme="minorHAnsi" w:hAnsiTheme="minorHAnsi" w:cs="Times New Roman"/>
          <w:sz w:val="22"/>
          <w:szCs w:val="22"/>
        </w:rPr>
        <w:t>: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 xml:space="preserve">sudjeluje u kraćem razgovoru o smrdljivim životinjama. 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 xml:space="preserve">razumije kraći pročitani tekst o životinjama s neugodnim mirisom. 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>razlikuje točne od netočnih informacija o životinjama.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>razumije razliku između anglosaksonskog i metričkog sustava mjerenja.</w:t>
      </w:r>
    </w:p>
    <w:p w:rsidR="002939F9" w:rsidRPr="005466C6" w:rsidRDefault="002939F9" w:rsidP="002939F9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5466C6">
        <w:rPr>
          <w:rFonts w:asciiTheme="minorHAnsi" w:hAnsiTheme="minorHAnsi" w:cs="Times New Roman"/>
          <w:sz w:val="22"/>
          <w:szCs w:val="22"/>
        </w:rPr>
        <w:t>preračunava visinu i težinu iz anglosaksonskog u met</w:t>
      </w:r>
      <w:r>
        <w:rPr>
          <w:rFonts w:asciiTheme="minorHAnsi" w:hAnsiTheme="minorHAnsi" w:cs="Times New Roman"/>
          <w:sz w:val="22"/>
          <w:szCs w:val="22"/>
        </w:rPr>
        <w:t>arski</w:t>
      </w:r>
      <w:r w:rsidRPr="005466C6">
        <w:rPr>
          <w:rFonts w:asciiTheme="minorHAnsi" w:hAnsiTheme="minorHAnsi" w:cs="Times New Roman"/>
          <w:sz w:val="22"/>
          <w:szCs w:val="22"/>
        </w:rPr>
        <w:t xml:space="preserve"> sustav i obrnuto. </w:t>
      </w:r>
    </w:p>
    <w:p w:rsidR="002939F9" w:rsidRDefault="002939F9" w:rsidP="002939F9">
      <w:pPr>
        <w:rPr>
          <w:rFonts w:cs="Times New Roman"/>
        </w:rPr>
      </w:pPr>
      <w:r w:rsidRPr="005466C6">
        <w:rPr>
          <w:rFonts w:cs="Times New Roman"/>
        </w:rPr>
        <w:t>piše kraći strukturirani tekst o mirisima.</w:t>
      </w:r>
    </w:p>
    <w:p w:rsidR="002939F9" w:rsidRDefault="002939F9" w:rsidP="002939F9">
      <w:pPr>
        <w:rPr>
          <w:rFonts w:cstheme="minorHAnsi"/>
          <w:b/>
          <w:color w:val="FF0000"/>
        </w:rPr>
      </w:pPr>
    </w:p>
    <w:p w:rsidR="002939F9" w:rsidRPr="00B66C29" w:rsidRDefault="002939F9" w:rsidP="002939F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2939F9" w:rsidRDefault="002939F9" w:rsidP="002939F9">
      <w:pPr>
        <w:pStyle w:val="NoSpacing"/>
      </w:pPr>
      <w:proofErr w:type="spellStart"/>
      <w:r>
        <w:lastRenderedPageBreak/>
        <w:t>osr</w:t>
      </w:r>
      <w:proofErr w:type="spellEnd"/>
      <w:r>
        <w:t xml:space="preserve"> B.3.4. Suradnički uči i radi u timu.</w:t>
      </w:r>
    </w:p>
    <w:p w:rsidR="002939F9" w:rsidRDefault="002939F9" w:rsidP="002939F9">
      <w:pPr>
        <w:pStyle w:val="NoSpacing"/>
      </w:pPr>
      <w:proofErr w:type="spellStart"/>
      <w:r>
        <w:t>uku</w:t>
      </w:r>
      <w:proofErr w:type="spellEnd"/>
      <w:r>
        <w:t xml:space="preserve"> A.3.1. Učenik samostalno traži nove informacije iz različitih izvora, transformira ih u novo znanje i uspješno primjenjuje pri rješavanju problema.</w:t>
      </w:r>
    </w:p>
    <w:p w:rsidR="002939F9" w:rsidRDefault="002939F9" w:rsidP="002939F9">
      <w:pPr>
        <w:pStyle w:val="NoSpacing"/>
      </w:pPr>
      <w:proofErr w:type="spellStart"/>
      <w:r>
        <w:t>uku</w:t>
      </w:r>
      <w:proofErr w:type="spellEnd"/>
      <w:r>
        <w:t xml:space="preserve"> A.3.2. Učenik se koristi različitim strategijama učenja i primjenjuje ih u ostvarivanju ciljeva učenja i rješavanju problema u svim područjima učenja uz povremeno praćenje učitelja.</w:t>
      </w:r>
    </w:p>
    <w:p w:rsidR="002939F9" w:rsidRDefault="002939F9" w:rsidP="002939F9">
      <w:pPr>
        <w:pStyle w:val="NoSpacing"/>
      </w:pPr>
      <w:proofErr w:type="spellStart"/>
      <w:r>
        <w:t>ikt</w:t>
      </w:r>
      <w:proofErr w:type="spellEnd"/>
      <w:r>
        <w:t xml:space="preserve"> A.3.2. Učenik se samostalno koristi raznim uređajima i programima.</w:t>
      </w:r>
    </w:p>
    <w:p w:rsidR="002939F9" w:rsidRDefault="002939F9" w:rsidP="002939F9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  <w:r>
        <w:t xml:space="preserve"> </w:t>
      </w:r>
      <w:r w:rsidRPr="00616864">
        <w:t>Učenik samostalno i djelotvorno provodi jednostavno pretraživanje, a uz učiteljevu pomoć složeno pretraživanje informacija u digitalnome okružju.</w:t>
      </w:r>
    </w:p>
    <w:p w:rsidR="002939F9" w:rsidRPr="00A920B6" w:rsidRDefault="002939F9" w:rsidP="002939F9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D.3.3.</w:t>
      </w:r>
      <w:r>
        <w:t xml:space="preserve"> </w:t>
      </w:r>
      <w:r w:rsidRPr="00616864">
        <w:t>Učenik stvara nove uratke i ideje složenije strukture.</w:t>
      </w:r>
    </w:p>
    <w:p w:rsidR="002939F9" w:rsidRPr="00933340" w:rsidRDefault="002939F9" w:rsidP="002939F9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2939F9" w:rsidTr="001D2C25">
        <w:tc>
          <w:tcPr>
            <w:tcW w:w="9288" w:type="dxa"/>
          </w:tcPr>
          <w:p w:rsidR="002939F9" w:rsidRPr="00933340" w:rsidRDefault="002939F9" w:rsidP="001D2C2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2939F9" w:rsidTr="001D2C25">
        <w:tc>
          <w:tcPr>
            <w:tcW w:w="9288" w:type="dxa"/>
          </w:tcPr>
          <w:p w:rsidR="002939F9" w:rsidRDefault="002939F9" w:rsidP="001D2C25">
            <w:pPr>
              <w:rPr>
                <w:rFonts w:cstheme="minorHAnsi"/>
              </w:rPr>
            </w:pPr>
            <w:proofErr w:type="spellStart"/>
            <w:r w:rsidRPr="00933340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933340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33340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933340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33340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U4 L4 </w:t>
            </w:r>
            <w:proofErr w:type="spellStart"/>
            <w:r w:rsidRPr="00401D42">
              <w:rPr>
                <w:rFonts w:cstheme="minorHAnsi"/>
                <w:i/>
              </w:rPr>
              <w:t>Vocabulary</w:t>
            </w:r>
            <w:proofErr w:type="spellEnd"/>
            <w:r w:rsidRPr="009262E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memory</w:t>
            </w:r>
            <w:proofErr w:type="spellEnd"/>
            <w:r>
              <w:rPr>
                <w:rFonts w:cstheme="minorHAnsi"/>
              </w:rPr>
              <w:t xml:space="preserve"> game)</w:t>
            </w:r>
          </w:p>
          <w:p w:rsidR="002939F9" w:rsidRPr="00933340" w:rsidRDefault="002939F9" w:rsidP="001D2C25">
            <w:proofErr w:type="spellStart"/>
            <w:r w:rsidRPr="00933340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933340">
              <w:rPr>
                <w:rFonts w:cstheme="minorHAnsi"/>
                <w:b/>
                <w:color w:val="0070C0"/>
              </w:rPr>
              <w:t xml:space="preserve"> More</w:t>
            </w:r>
            <w:r w:rsidRPr="008B16AC">
              <w:t xml:space="preserve"> </w:t>
            </w:r>
            <w:proofErr w:type="spellStart"/>
            <w:r w:rsidRPr="004D3761">
              <w:rPr>
                <w:i/>
              </w:rPr>
              <w:t>The</w:t>
            </w:r>
            <w:proofErr w:type="spellEnd"/>
            <w:r w:rsidRPr="004D3761">
              <w:rPr>
                <w:i/>
              </w:rPr>
              <w:t xml:space="preserve"> most </w:t>
            </w:r>
            <w:proofErr w:type="spellStart"/>
            <w:r w:rsidRPr="004D3761">
              <w:rPr>
                <w:i/>
              </w:rPr>
              <w:t>dangerous</w:t>
            </w:r>
            <w:proofErr w:type="spellEnd"/>
            <w:r w:rsidRPr="004D3761">
              <w:rPr>
                <w:i/>
              </w:rPr>
              <w:t xml:space="preserve"> animals on </w:t>
            </w:r>
            <w:proofErr w:type="spellStart"/>
            <w:r w:rsidRPr="004D3761">
              <w:rPr>
                <w:i/>
              </w:rPr>
              <w:t>the</w:t>
            </w:r>
            <w:proofErr w:type="spellEnd"/>
            <w:r w:rsidRPr="004D3761">
              <w:rPr>
                <w:i/>
              </w:rPr>
              <w:t xml:space="preserve"> planet</w:t>
            </w:r>
            <w:r>
              <w:rPr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2939F9" w:rsidRDefault="002939F9" w:rsidP="002939F9">
      <w:pPr>
        <w:pStyle w:val="NoSpacing"/>
        <w:jc w:val="center"/>
        <w:rPr>
          <w:b/>
          <w:color w:val="365F91" w:themeColor="accent1" w:themeShade="BF"/>
        </w:rPr>
      </w:pPr>
    </w:p>
    <w:p w:rsidR="002939F9" w:rsidRPr="006E7D27" w:rsidRDefault="002939F9" w:rsidP="002939F9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6E7D27">
        <w:rPr>
          <w:b/>
          <w:color w:val="365F91" w:themeColor="accent1" w:themeShade="BF"/>
        </w:rPr>
        <w:t>PLAN SATA 2</w:t>
      </w:r>
    </w:p>
    <w:p w:rsidR="002939F9" w:rsidRPr="006E7D27" w:rsidRDefault="002939F9" w:rsidP="002939F9">
      <w:pPr>
        <w:pStyle w:val="NoSpacing"/>
        <w:jc w:val="center"/>
        <w:rPr>
          <w:b/>
          <w:color w:val="365F91" w:themeColor="accent1" w:themeShade="BF"/>
        </w:rPr>
      </w:pPr>
      <w:r w:rsidRPr="006E7D27">
        <w:rPr>
          <w:b/>
          <w:color w:val="365F91" w:themeColor="accent1" w:themeShade="BF"/>
        </w:rPr>
        <w:t xml:space="preserve">I </w:t>
      </w:r>
      <w:proofErr w:type="spellStart"/>
      <w:r w:rsidRPr="006E7D27">
        <w:rPr>
          <w:b/>
          <w:color w:val="365F91" w:themeColor="accent1" w:themeShade="BF"/>
        </w:rPr>
        <w:t>can</w:t>
      </w:r>
      <w:proofErr w:type="spellEnd"/>
      <w:r w:rsidRPr="006E7D27">
        <w:rPr>
          <w:b/>
          <w:color w:val="365F91" w:themeColor="accent1" w:themeShade="BF"/>
        </w:rPr>
        <w:t xml:space="preserve"> </w:t>
      </w:r>
      <w:proofErr w:type="spellStart"/>
      <w:r w:rsidRPr="006E7D27">
        <w:rPr>
          <w:b/>
          <w:color w:val="365F91" w:themeColor="accent1" w:themeShade="BF"/>
        </w:rPr>
        <w:t>understand</w:t>
      </w:r>
      <w:proofErr w:type="spellEnd"/>
      <w:r w:rsidRPr="006E7D27">
        <w:rPr>
          <w:b/>
          <w:color w:val="365F91" w:themeColor="accent1" w:themeShade="BF"/>
        </w:rPr>
        <w:t xml:space="preserve"> a </w:t>
      </w:r>
      <w:proofErr w:type="spellStart"/>
      <w:r w:rsidRPr="006E7D27">
        <w:rPr>
          <w:b/>
          <w:color w:val="365F91" w:themeColor="accent1" w:themeShade="BF"/>
        </w:rPr>
        <w:t>text</w:t>
      </w:r>
      <w:proofErr w:type="spellEnd"/>
      <w:r w:rsidRPr="006E7D27">
        <w:rPr>
          <w:b/>
          <w:color w:val="365F91" w:themeColor="accent1" w:themeShade="BF"/>
        </w:rPr>
        <w:t xml:space="preserve"> </w:t>
      </w:r>
      <w:proofErr w:type="spellStart"/>
      <w:r w:rsidRPr="006E7D27">
        <w:rPr>
          <w:b/>
          <w:color w:val="365F91" w:themeColor="accent1" w:themeShade="BF"/>
        </w:rPr>
        <w:t>about</w:t>
      </w:r>
      <w:proofErr w:type="spellEnd"/>
      <w:r w:rsidRPr="006E7D27">
        <w:rPr>
          <w:b/>
          <w:color w:val="365F91" w:themeColor="accent1" w:themeShade="BF"/>
        </w:rPr>
        <w:t xml:space="preserve"> animals.</w:t>
      </w:r>
    </w:p>
    <w:p w:rsidR="002939F9" w:rsidRPr="006E7D27" w:rsidRDefault="002939F9" w:rsidP="002939F9">
      <w:pPr>
        <w:pStyle w:val="NoSpacing"/>
        <w:jc w:val="center"/>
        <w:rPr>
          <w:b/>
          <w:color w:val="365F91" w:themeColor="accent1" w:themeShade="BF"/>
        </w:rPr>
      </w:pPr>
      <w:r w:rsidRPr="006E7D27">
        <w:rPr>
          <w:b/>
          <w:color w:val="365F91" w:themeColor="accent1" w:themeShade="BF"/>
        </w:rPr>
        <w:t xml:space="preserve">I </w:t>
      </w:r>
      <w:proofErr w:type="spellStart"/>
      <w:r w:rsidRPr="006E7D27">
        <w:rPr>
          <w:b/>
          <w:color w:val="365F91" w:themeColor="accent1" w:themeShade="BF"/>
        </w:rPr>
        <w:t>can</w:t>
      </w:r>
      <w:proofErr w:type="spellEnd"/>
      <w:r w:rsidRPr="006E7D27">
        <w:rPr>
          <w:b/>
          <w:color w:val="365F91" w:themeColor="accent1" w:themeShade="BF"/>
        </w:rPr>
        <w:t xml:space="preserve"> </w:t>
      </w:r>
      <w:proofErr w:type="spellStart"/>
      <w:r w:rsidRPr="006E7D27">
        <w:rPr>
          <w:b/>
          <w:color w:val="365F91" w:themeColor="accent1" w:themeShade="BF"/>
        </w:rPr>
        <w:t>describe</w:t>
      </w:r>
      <w:proofErr w:type="spellEnd"/>
      <w:r w:rsidRPr="006E7D27">
        <w:rPr>
          <w:b/>
          <w:color w:val="365F91" w:themeColor="accent1" w:themeShade="BF"/>
        </w:rPr>
        <w:t xml:space="preserve"> </w:t>
      </w:r>
      <w:proofErr w:type="spellStart"/>
      <w:r w:rsidRPr="006E7D27">
        <w:rPr>
          <w:b/>
          <w:color w:val="365F91" w:themeColor="accent1" w:themeShade="BF"/>
        </w:rPr>
        <w:t>an</w:t>
      </w:r>
      <w:proofErr w:type="spellEnd"/>
      <w:r w:rsidRPr="006E7D27">
        <w:rPr>
          <w:b/>
          <w:color w:val="365F91" w:themeColor="accent1" w:themeShade="BF"/>
        </w:rPr>
        <w:t xml:space="preserve"> </w:t>
      </w:r>
      <w:proofErr w:type="spellStart"/>
      <w:r w:rsidRPr="006E7D27">
        <w:rPr>
          <w:b/>
          <w:color w:val="365F91" w:themeColor="accent1" w:themeShade="BF"/>
        </w:rPr>
        <w:t>animal</w:t>
      </w:r>
      <w:proofErr w:type="spellEnd"/>
      <w:r w:rsidRPr="006E7D27">
        <w:rPr>
          <w:b/>
          <w:color w:val="365F91" w:themeColor="accent1" w:themeShade="BF"/>
        </w:rPr>
        <w:t>.</w:t>
      </w:r>
    </w:p>
    <w:p w:rsidR="002939F9" w:rsidRPr="006E7D27" w:rsidRDefault="002939F9" w:rsidP="002939F9">
      <w:pPr>
        <w:pStyle w:val="NoSpacing"/>
        <w:jc w:val="center"/>
        <w:rPr>
          <w:b/>
          <w:color w:val="365F91" w:themeColor="accent1" w:themeShade="BF"/>
        </w:rPr>
      </w:pPr>
      <w:r w:rsidRPr="006E7D27">
        <w:rPr>
          <w:b/>
          <w:color w:val="365F91" w:themeColor="accent1" w:themeShade="BF"/>
        </w:rPr>
        <w:t>(</w:t>
      </w:r>
      <w:proofErr w:type="spellStart"/>
      <w:r w:rsidRPr="006E7D27">
        <w:rPr>
          <w:b/>
          <w:color w:val="365F91" w:themeColor="accent1" w:themeShade="BF"/>
        </w:rPr>
        <w:t>skills</w:t>
      </w:r>
      <w:proofErr w:type="spellEnd"/>
      <w:r w:rsidRPr="006E7D27">
        <w:rPr>
          <w:b/>
          <w:color w:val="365F91" w:themeColor="accent1" w:themeShade="BF"/>
        </w:rPr>
        <w:t>)</w:t>
      </w:r>
    </w:p>
    <w:p w:rsidR="002939F9" w:rsidRDefault="002939F9" w:rsidP="002939F9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2939F9" w:rsidRPr="000A0868" w:rsidRDefault="002939F9" w:rsidP="002939F9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E15F9F">
        <w:rPr>
          <w:rFonts w:ascii="Calibri" w:hAnsi="Calibri" w:cs="Calibri"/>
        </w:rPr>
        <w:t>Učitelj/</w:t>
      </w:r>
      <w:proofErr w:type="spellStart"/>
      <w:r w:rsidRPr="00E15F9F">
        <w:rPr>
          <w:rFonts w:ascii="Calibri" w:hAnsi="Calibri" w:cs="Calibri"/>
        </w:rPr>
        <w:t>ica</w:t>
      </w:r>
      <w:proofErr w:type="spellEnd"/>
      <w:r w:rsidRPr="00E15F9F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 xml:space="preserve">rovjerava domaću zadaću. Učenici čitaju svoje kratke sastavke o mirisima. </w:t>
      </w:r>
    </w:p>
    <w:p w:rsidR="002939F9" w:rsidRPr="0047281A" w:rsidRDefault="002939F9" w:rsidP="002939F9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 xml:space="preserve">Učenici igraju igru pogađanja s karticama koje su pripremili kod kuće. </w:t>
      </w:r>
    </w:p>
    <w:p w:rsidR="002939F9" w:rsidRPr="003210F7" w:rsidRDefault="002939F9" w:rsidP="002939F9">
      <w:pPr>
        <w:pStyle w:val="ListParagraph"/>
        <w:numPr>
          <w:ilvl w:val="0"/>
          <w:numId w:val="4"/>
        </w:numPr>
        <w:rPr>
          <w:rFonts w:cstheme="minorHAnsi"/>
        </w:rPr>
      </w:pPr>
      <w:r w:rsidRPr="0047281A">
        <w:rPr>
          <w:rFonts w:ascii="Calibri" w:hAnsi="Calibri" w:cs="Calibri"/>
        </w:rPr>
        <w:t>Učitelj/</w:t>
      </w:r>
      <w:proofErr w:type="spellStart"/>
      <w:r w:rsidRPr="0047281A">
        <w:rPr>
          <w:rFonts w:ascii="Calibri" w:hAnsi="Calibri" w:cs="Calibri"/>
        </w:rPr>
        <w:t>ica</w:t>
      </w:r>
      <w:proofErr w:type="spellEnd"/>
      <w:r w:rsidRPr="0047281A">
        <w:rPr>
          <w:rFonts w:ascii="Calibri" w:hAnsi="Calibri" w:cs="Calibri"/>
        </w:rPr>
        <w:t xml:space="preserve"> upućuje učenike </w:t>
      </w:r>
      <w:r>
        <w:rPr>
          <w:rFonts w:ascii="Calibri" w:hAnsi="Calibri" w:cs="Calibri"/>
        </w:rPr>
        <w:t>n</w:t>
      </w:r>
      <w:r w:rsidRPr="0047281A">
        <w:rPr>
          <w:rFonts w:cstheme="minorHAnsi"/>
        </w:rPr>
        <w:t>a</w:t>
      </w:r>
      <w:r w:rsidRPr="0047281A">
        <w:rPr>
          <w:rFonts w:cstheme="minorHAnsi"/>
          <w:b/>
        </w:rPr>
        <w:t xml:space="preserve"> </w:t>
      </w:r>
      <w:r w:rsidRPr="003210F7">
        <w:rPr>
          <w:rFonts w:cstheme="minorHAnsi"/>
        </w:rPr>
        <w:t xml:space="preserve">zadatak 1 u radnoj bilježnici na stranici 57. Učenici ponavljaju novi vokabular. </w:t>
      </w:r>
      <w:proofErr w:type="spellStart"/>
      <w:r w:rsidRPr="003210F7">
        <w:rPr>
          <w:rFonts w:cstheme="minorHAnsi"/>
          <w:i/>
        </w:rPr>
        <w:t>Read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the</w:t>
      </w:r>
      <w:proofErr w:type="spellEnd"/>
      <w:r w:rsidRPr="003210F7">
        <w:rPr>
          <w:rFonts w:cstheme="minorHAnsi"/>
          <w:i/>
        </w:rPr>
        <w:t xml:space="preserve"> sentence </w:t>
      </w:r>
      <w:proofErr w:type="spellStart"/>
      <w:r w:rsidRPr="003210F7">
        <w:rPr>
          <w:rFonts w:cstheme="minorHAnsi"/>
          <w:i/>
        </w:rPr>
        <w:t>and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guess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which</w:t>
      </w:r>
      <w:proofErr w:type="spellEnd"/>
      <w:r w:rsidRPr="003210F7">
        <w:rPr>
          <w:rFonts w:cstheme="minorHAnsi"/>
          <w:i/>
        </w:rPr>
        <w:t xml:space="preserve"> word is </w:t>
      </w:r>
      <w:proofErr w:type="spellStart"/>
      <w:r w:rsidRPr="003210F7">
        <w:rPr>
          <w:rFonts w:cstheme="minorHAnsi"/>
          <w:i/>
        </w:rPr>
        <w:t>this</w:t>
      </w:r>
      <w:proofErr w:type="spellEnd"/>
      <w:r w:rsidRPr="003210F7">
        <w:rPr>
          <w:rFonts w:cstheme="minorHAnsi"/>
          <w:i/>
        </w:rPr>
        <w:t>?</w:t>
      </w:r>
    </w:p>
    <w:p w:rsidR="002939F9" w:rsidRPr="003210F7" w:rsidRDefault="002939F9" w:rsidP="002939F9">
      <w:pPr>
        <w:pStyle w:val="ListParagraph"/>
        <w:numPr>
          <w:ilvl w:val="0"/>
          <w:numId w:val="4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zadatak 2 u radnoj bilježnici na stranici 57. </w:t>
      </w:r>
      <w:proofErr w:type="spellStart"/>
      <w:r w:rsidRPr="003210F7">
        <w:rPr>
          <w:rFonts w:cstheme="minorHAnsi"/>
          <w:i/>
        </w:rPr>
        <w:t>Read</w:t>
      </w:r>
      <w:proofErr w:type="spellEnd"/>
      <w:r w:rsidRPr="003210F7">
        <w:rPr>
          <w:rFonts w:cstheme="minorHAnsi"/>
          <w:i/>
        </w:rPr>
        <w:t xml:space="preserve"> more </w:t>
      </w:r>
      <w:proofErr w:type="spellStart"/>
      <w:r w:rsidRPr="003210F7">
        <w:rPr>
          <w:rFonts w:cstheme="minorHAnsi"/>
          <w:i/>
        </w:rPr>
        <w:t>about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the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stinky</w:t>
      </w:r>
      <w:proofErr w:type="spellEnd"/>
      <w:r w:rsidRPr="003210F7">
        <w:rPr>
          <w:rFonts w:cstheme="minorHAnsi"/>
          <w:i/>
        </w:rPr>
        <w:t xml:space="preserve"> animals </w:t>
      </w:r>
      <w:proofErr w:type="spellStart"/>
      <w:r w:rsidRPr="003210F7">
        <w:rPr>
          <w:rFonts w:cstheme="minorHAnsi"/>
          <w:i/>
        </w:rPr>
        <w:t>from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the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text</w:t>
      </w:r>
      <w:proofErr w:type="spellEnd"/>
      <w:r w:rsidRPr="003210F7">
        <w:rPr>
          <w:rFonts w:cstheme="minorHAnsi"/>
          <w:i/>
        </w:rPr>
        <w:t xml:space="preserve"> on </w:t>
      </w:r>
      <w:proofErr w:type="spellStart"/>
      <w:r w:rsidRPr="003210F7">
        <w:rPr>
          <w:rFonts w:cstheme="minorHAnsi"/>
          <w:i/>
        </w:rPr>
        <w:t>page</w:t>
      </w:r>
      <w:proofErr w:type="spellEnd"/>
      <w:r w:rsidRPr="003210F7">
        <w:rPr>
          <w:rFonts w:cstheme="minorHAnsi"/>
          <w:i/>
        </w:rPr>
        <w:t xml:space="preserve"> 64 </w:t>
      </w:r>
      <w:proofErr w:type="spellStart"/>
      <w:r w:rsidRPr="003210F7">
        <w:rPr>
          <w:rFonts w:cstheme="minorHAnsi"/>
          <w:i/>
        </w:rPr>
        <w:t>in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your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b</w:t>
      </w:r>
      <w:r>
        <w:rPr>
          <w:rFonts w:cstheme="minorHAnsi"/>
          <w:i/>
        </w:rPr>
        <w:t>o</w:t>
      </w:r>
      <w:r w:rsidRPr="003210F7">
        <w:rPr>
          <w:rFonts w:cstheme="minorHAnsi"/>
          <w:i/>
        </w:rPr>
        <w:t>ok</w:t>
      </w:r>
      <w:proofErr w:type="spellEnd"/>
      <w:r w:rsidRPr="003210F7">
        <w:rPr>
          <w:rFonts w:cstheme="minorHAnsi"/>
          <w:i/>
        </w:rPr>
        <w:t xml:space="preserve">. </w:t>
      </w:r>
      <w:proofErr w:type="spellStart"/>
      <w:r w:rsidRPr="003210F7">
        <w:rPr>
          <w:rFonts w:cstheme="minorHAnsi"/>
          <w:i/>
        </w:rPr>
        <w:t>Write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which</w:t>
      </w:r>
      <w:proofErr w:type="spellEnd"/>
      <w:r w:rsidRPr="003210F7">
        <w:rPr>
          <w:rFonts w:cstheme="minorHAnsi"/>
          <w:i/>
        </w:rPr>
        <w:t xml:space="preserve"> </w:t>
      </w:r>
      <w:proofErr w:type="spellStart"/>
      <w:r w:rsidRPr="003210F7">
        <w:rPr>
          <w:rFonts w:cstheme="minorHAnsi"/>
          <w:i/>
        </w:rPr>
        <w:t>animal</w:t>
      </w:r>
      <w:proofErr w:type="spellEnd"/>
      <w:r w:rsidRPr="003210F7">
        <w:rPr>
          <w:rFonts w:cstheme="minorHAnsi"/>
          <w:i/>
        </w:rPr>
        <w:t xml:space="preserve"> is </w:t>
      </w:r>
      <w:proofErr w:type="spellStart"/>
      <w:r w:rsidRPr="003210F7">
        <w:rPr>
          <w:rFonts w:cstheme="minorHAnsi"/>
          <w:i/>
        </w:rPr>
        <w:t>described</w:t>
      </w:r>
      <w:proofErr w:type="spellEnd"/>
      <w:r w:rsidRPr="003210F7">
        <w:rPr>
          <w:rFonts w:cstheme="minorHAnsi"/>
          <w:i/>
        </w:rPr>
        <w:t>.</w:t>
      </w:r>
      <w:r>
        <w:rPr>
          <w:rFonts w:cstheme="minorHAnsi"/>
        </w:rPr>
        <w:t xml:space="preserve"> (</w:t>
      </w:r>
      <w:proofErr w:type="spellStart"/>
      <w:r w:rsidRPr="003210F7">
        <w:rPr>
          <w:rFonts w:cstheme="minorHAnsi"/>
          <w:b/>
          <w:i/>
        </w:rPr>
        <w:t>Variation</w:t>
      </w:r>
      <w:proofErr w:type="spellEnd"/>
      <w:r w:rsidRPr="003210F7">
        <w:rPr>
          <w:rFonts w:cstheme="minorHAnsi"/>
          <w:b/>
          <w:i/>
        </w:rPr>
        <w:t>:</w:t>
      </w:r>
      <w:r w:rsidRPr="003210F7">
        <w:rPr>
          <w:rFonts w:cstheme="minorHAnsi"/>
          <w:i/>
        </w:rPr>
        <w:t xml:space="preserve"> učitelj/</w:t>
      </w:r>
      <w:proofErr w:type="spellStart"/>
      <w:r w:rsidRPr="003210F7">
        <w:rPr>
          <w:rFonts w:cstheme="minorHAnsi"/>
          <w:i/>
        </w:rPr>
        <w:t>ica</w:t>
      </w:r>
      <w:proofErr w:type="spellEnd"/>
      <w:r w:rsidRPr="003210F7">
        <w:rPr>
          <w:rFonts w:cstheme="minorHAnsi"/>
          <w:i/>
        </w:rPr>
        <w:t xml:space="preserve"> može pripremiti isječke iz spomenutih crtića</w:t>
      </w:r>
      <w:r>
        <w:rPr>
          <w:rFonts w:cstheme="minorHAnsi"/>
          <w:i/>
        </w:rPr>
        <w:t>, odnosno kratki video o spomenutim životinjama,</w:t>
      </w:r>
      <w:r w:rsidRPr="003210F7">
        <w:rPr>
          <w:rFonts w:cstheme="minorHAnsi"/>
          <w:i/>
        </w:rPr>
        <w:t xml:space="preserve"> i pustiti učenicima.</w:t>
      </w:r>
      <w:r>
        <w:rPr>
          <w:rFonts w:cstheme="minorHAnsi"/>
          <w:i/>
        </w:rPr>
        <w:t>)</w:t>
      </w:r>
      <w:r w:rsidRPr="003210F7">
        <w:rPr>
          <w:rFonts w:cstheme="minorHAnsi"/>
          <w:i/>
        </w:rPr>
        <w:t xml:space="preserve"> </w:t>
      </w:r>
    </w:p>
    <w:p w:rsidR="002939F9" w:rsidRPr="000A0868" w:rsidRDefault="002939F9" w:rsidP="002939F9">
      <w:pPr>
        <w:rPr>
          <w:rFonts w:cstheme="minorHAnsi"/>
          <w:b/>
        </w:rPr>
      </w:pPr>
      <w:r w:rsidRPr="000A0868">
        <w:rPr>
          <w:rFonts w:cstheme="minorHAnsi"/>
          <w:b/>
        </w:rPr>
        <w:t>Glavni dio:</w:t>
      </w:r>
    </w:p>
    <w:p w:rsidR="002939F9" w:rsidRPr="00ED4D5B" w:rsidRDefault="002939F9" w:rsidP="002939F9">
      <w:pPr>
        <w:pStyle w:val="ListParagraph"/>
        <w:numPr>
          <w:ilvl w:val="0"/>
          <w:numId w:val="5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 upućuje učenike na </w:t>
      </w:r>
      <w:r w:rsidRPr="00D36538">
        <w:rPr>
          <w:b/>
        </w:rPr>
        <w:t xml:space="preserve">DDS </w:t>
      </w:r>
      <w:r>
        <w:t xml:space="preserve">zadatak </w:t>
      </w:r>
      <w:proofErr w:type="spellStart"/>
      <w:r w:rsidRPr="00ED4D5B">
        <w:rPr>
          <w:b/>
        </w:rPr>
        <w:t>Learn</w:t>
      </w:r>
      <w:proofErr w:type="spellEnd"/>
      <w:r w:rsidRPr="00ED4D5B">
        <w:rPr>
          <w:b/>
        </w:rPr>
        <w:t xml:space="preserve"> More</w:t>
      </w:r>
      <w:r w:rsidRPr="00ED4D5B">
        <w:t xml:space="preserve"> </w:t>
      </w:r>
      <w:proofErr w:type="spellStart"/>
      <w:r w:rsidRPr="00ED4D5B">
        <w:rPr>
          <w:i/>
        </w:rPr>
        <w:t>The</w:t>
      </w:r>
      <w:proofErr w:type="spellEnd"/>
      <w:r w:rsidRPr="00ED4D5B">
        <w:rPr>
          <w:i/>
        </w:rPr>
        <w:t xml:space="preserve"> most </w:t>
      </w:r>
      <w:proofErr w:type="spellStart"/>
      <w:r w:rsidRPr="00ED4D5B">
        <w:rPr>
          <w:i/>
        </w:rPr>
        <w:t>dangerous</w:t>
      </w:r>
      <w:proofErr w:type="spellEnd"/>
      <w:r w:rsidRPr="00ED4D5B">
        <w:rPr>
          <w:i/>
        </w:rPr>
        <w:t xml:space="preserve"> animals on </w:t>
      </w:r>
      <w:proofErr w:type="spellStart"/>
      <w:r w:rsidRPr="00ED4D5B">
        <w:rPr>
          <w:i/>
        </w:rPr>
        <w:t>the</w:t>
      </w:r>
      <w:proofErr w:type="spellEnd"/>
      <w:r w:rsidRPr="00ED4D5B">
        <w:rPr>
          <w:i/>
        </w:rPr>
        <w:t xml:space="preserve"> planet</w:t>
      </w:r>
      <w:r>
        <w:rPr>
          <w:i/>
        </w:rPr>
        <w:t>.</w:t>
      </w:r>
      <w:r>
        <w:t xml:space="preserve"> Učenici čitaju tekst i rješavaju zadatke. </w:t>
      </w:r>
      <w:proofErr w:type="spellStart"/>
      <w:r w:rsidRPr="00ED4D5B">
        <w:rPr>
          <w:i/>
        </w:rPr>
        <w:t>You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may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have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heard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about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the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poisonous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frogs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and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jellyfish</w:t>
      </w:r>
      <w:proofErr w:type="spellEnd"/>
      <w:r w:rsidRPr="00ED4D5B">
        <w:rPr>
          <w:i/>
        </w:rPr>
        <w:t xml:space="preserve">, or </w:t>
      </w:r>
      <w:proofErr w:type="spellStart"/>
      <w:r w:rsidRPr="00ED4D5B">
        <w:rPr>
          <w:i/>
        </w:rPr>
        <w:t>about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killer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sharks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and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tigers</w:t>
      </w:r>
      <w:proofErr w:type="spellEnd"/>
      <w:r w:rsidRPr="00ED4D5B">
        <w:rPr>
          <w:i/>
        </w:rPr>
        <w:t xml:space="preserve">. </w:t>
      </w:r>
      <w:proofErr w:type="spellStart"/>
      <w:r w:rsidRPr="00ED4D5B">
        <w:rPr>
          <w:i/>
        </w:rPr>
        <w:t>However</w:t>
      </w:r>
      <w:proofErr w:type="spellEnd"/>
      <w:r w:rsidRPr="00ED4D5B">
        <w:rPr>
          <w:i/>
        </w:rPr>
        <w:t xml:space="preserve">, none </w:t>
      </w:r>
      <w:proofErr w:type="spellStart"/>
      <w:r w:rsidRPr="00ED4D5B">
        <w:rPr>
          <w:i/>
        </w:rPr>
        <w:t>of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these</w:t>
      </w:r>
      <w:proofErr w:type="spellEnd"/>
      <w:r w:rsidRPr="00ED4D5B">
        <w:rPr>
          <w:i/>
        </w:rPr>
        <w:t xml:space="preserve"> animals is </w:t>
      </w:r>
      <w:proofErr w:type="spellStart"/>
      <w:r w:rsidRPr="00ED4D5B">
        <w:rPr>
          <w:i/>
        </w:rPr>
        <w:t>very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dangerous</w:t>
      </w:r>
      <w:proofErr w:type="spellEnd"/>
      <w:r w:rsidRPr="00ED4D5B">
        <w:rPr>
          <w:i/>
        </w:rPr>
        <w:t xml:space="preserve"> to </w:t>
      </w:r>
      <w:proofErr w:type="spellStart"/>
      <w:r w:rsidRPr="00ED4D5B">
        <w:rPr>
          <w:i/>
        </w:rPr>
        <w:t>people</w:t>
      </w:r>
      <w:proofErr w:type="spellEnd"/>
      <w:r w:rsidRPr="00ED4D5B">
        <w:rPr>
          <w:i/>
        </w:rPr>
        <w:t xml:space="preserve">. </w:t>
      </w:r>
      <w:proofErr w:type="spellStart"/>
      <w:r w:rsidRPr="00ED4D5B">
        <w:rPr>
          <w:i/>
        </w:rPr>
        <w:t>We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simply</w:t>
      </w:r>
      <w:proofErr w:type="spellEnd"/>
      <w:r w:rsidRPr="00ED4D5B">
        <w:rPr>
          <w:i/>
        </w:rPr>
        <w:t xml:space="preserve"> do </w:t>
      </w:r>
      <w:proofErr w:type="spellStart"/>
      <w:r w:rsidRPr="00ED4D5B">
        <w:rPr>
          <w:i/>
        </w:rPr>
        <w:t>not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come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across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them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often</w:t>
      </w:r>
      <w:proofErr w:type="spellEnd"/>
      <w:r w:rsidRPr="00ED4D5B">
        <w:rPr>
          <w:i/>
        </w:rPr>
        <w:t xml:space="preserve">. </w:t>
      </w:r>
      <w:proofErr w:type="spellStart"/>
      <w:r w:rsidRPr="00ED4D5B">
        <w:rPr>
          <w:i/>
        </w:rPr>
        <w:t>So</w:t>
      </w:r>
      <w:proofErr w:type="spellEnd"/>
      <w:r w:rsidRPr="00ED4D5B">
        <w:rPr>
          <w:i/>
        </w:rPr>
        <w:t xml:space="preserve">, </w:t>
      </w:r>
      <w:proofErr w:type="spellStart"/>
      <w:r w:rsidRPr="00ED4D5B">
        <w:rPr>
          <w:i/>
        </w:rPr>
        <w:t>which</w:t>
      </w:r>
      <w:proofErr w:type="spellEnd"/>
      <w:r w:rsidRPr="00ED4D5B">
        <w:rPr>
          <w:i/>
        </w:rPr>
        <w:t xml:space="preserve"> animals </w:t>
      </w:r>
      <w:proofErr w:type="spellStart"/>
      <w:r w:rsidRPr="00ED4D5B">
        <w:rPr>
          <w:i/>
        </w:rPr>
        <w:t>hurt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the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greatest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number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of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people</w:t>
      </w:r>
      <w:proofErr w:type="spellEnd"/>
      <w:r w:rsidRPr="00ED4D5B">
        <w:rPr>
          <w:i/>
        </w:rPr>
        <w:t>?</w:t>
      </w:r>
      <w:r>
        <w:rPr>
          <w:i/>
        </w:rPr>
        <w:t xml:space="preserve"> </w:t>
      </w:r>
      <w:proofErr w:type="spellStart"/>
      <w:r w:rsidRPr="00ED4D5B">
        <w:rPr>
          <w:bCs/>
          <w:i/>
        </w:rPr>
        <w:t>Look</w:t>
      </w:r>
      <w:proofErr w:type="spellEnd"/>
      <w:r w:rsidRPr="00ED4D5B">
        <w:rPr>
          <w:bCs/>
          <w:i/>
        </w:rPr>
        <w:t xml:space="preserve"> at </w:t>
      </w:r>
      <w:proofErr w:type="spellStart"/>
      <w:r w:rsidRPr="00ED4D5B">
        <w:rPr>
          <w:bCs/>
          <w:i/>
        </w:rPr>
        <w:t>the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photos</w:t>
      </w:r>
      <w:proofErr w:type="spellEnd"/>
      <w:r w:rsidRPr="00ED4D5B">
        <w:rPr>
          <w:bCs/>
          <w:i/>
        </w:rPr>
        <w:t xml:space="preserve"> first </w:t>
      </w:r>
      <w:proofErr w:type="spellStart"/>
      <w:r w:rsidRPr="00ED4D5B">
        <w:rPr>
          <w:bCs/>
          <w:i/>
        </w:rPr>
        <w:t>and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try</w:t>
      </w:r>
      <w:proofErr w:type="spellEnd"/>
      <w:r w:rsidRPr="00ED4D5B">
        <w:rPr>
          <w:bCs/>
          <w:i/>
        </w:rPr>
        <w:t xml:space="preserve"> to </w:t>
      </w:r>
      <w:proofErr w:type="spellStart"/>
      <w:r w:rsidRPr="00ED4D5B">
        <w:rPr>
          <w:bCs/>
          <w:i/>
        </w:rPr>
        <w:t>rank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them</w:t>
      </w:r>
      <w:proofErr w:type="spellEnd"/>
      <w:r w:rsidRPr="00ED4D5B">
        <w:rPr>
          <w:bCs/>
          <w:i/>
        </w:rPr>
        <w:t xml:space="preserve">, </w:t>
      </w:r>
      <w:proofErr w:type="spellStart"/>
      <w:r w:rsidRPr="00ED4D5B">
        <w:rPr>
          <w:bCs/>
          <w:i/>
        </w:rPr>
        <w:t>from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the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least</w:t>
      </w:r>
      <w:proofErr w:type="spellEnd"/>
      <w:r w:rsidRPr="00ED4D5B">
        <w:rPr>
          <w:bCs/>
          <w:i/>
        </w:rPr>
        <w:t xml:space="preserve"> to </w:t>
      </w:r>
      <w:proofErr w:type="spellStart"/>
      <w:r w:rsidRPr="00ED4D5B">
        <w:rPr>
          <w:bCs/>
          <w:i/>
        </w:rPr>
        <w:t>the</w:t>
      </w:r>
      <w:proofErr w:type="spellEnd"/>
      <w:r w:rsidRPr="00ED4D5B">
        <w:rPr>
          <w:bCs/>
          <w:i/>
        </w:rPr>
        <w:t xml:space="preserve"> most </w:t>
      </w:r>
      <w:proofErr w:type="spellStart"/>
      <w:r w:rsidRPr="00ED4D5B">
        <w:rPr>
          <w:bCs/>
          <w:i/>
        </w:rPr>
        <w:t>dangerous</w:t>
      </w:r>
      <w:proofErr w:type="spellEnd"/>
      <w:r w:rsidRPr="00ED4D5B">
        <w:rPr>
          <w:bCs/>
          <w:i/>
        </w:rPr>
        <w:t xml:space="preserve">. Do </w:t>
      </w:r>
      <w:proofErr w:type="spellStart"/>
      <w:r w:rsidRPr="00ED4D5B">
        <w:rPr>
          <w:bCs/>
          <w:i/>
        </w:rPr>
        <w:t>you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know</w:t>
      </w:r>
      <w:proofErr w:type="spellEnd"/>
      <w:r w:rsidRPr="00ED4D5B">
        <w:rPr>
          <w:bCs/>
          <w:i/>
        </w:rPr>
        <w:t xml:space="preserve"> all </w:t>
      </w:r>
      <w:proofErr w:type="spellStart"/>
      <w:r w:rsidRPr="00ED4D5B">
        <w:rPr>
          <w:bCs/>
          <w:i/>
        </w:rPr>
        <w:t>their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names</w:t>
      </w:r>
      <w:proofErr w:type="spellEnd"/>
      <w:r w:rsidRPr="00ED4D5B">
        <w:rPr>
          <w:bCs/>
          <w:i/>
        </w:rPr>
        <w:t xml:space="preserve">? </w:t>
      </w:r>
      <w:proofErr w:type="spellStart"/>
      <w:r w:rsidRPr="00ED4D5B">
        <w:rPr>
          <w:bCs/>
          <w:i/>
        </w:rPr>
        <w:t>Read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the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text</w:t>
      </w:r>
      <w:proofErr w:type="spellEnd"/>
      <w:r w:rsidRPr="00ED4D5B">
        <w:rPr>
          <w:bCs/>
          <w:i/>
        </w:rPr>
        <w:t xml:space="preserve">. </w:t>
      </w:r>
      <w:proofErr w:type="spellStart"/>
      <w:r w:rsidRPr="00ED4D5B">
        <w:rPr>
          <w:bCs/>
          <w:i/>
        </w:rPr>
        <w:t>Were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you</w:t>
      </w:r>
      <w:proofErr w:type="spellEnd"/>
      <w:r w:rsidRPr="00ED4D5B">
        <w:rPr>
          <w:bCs/>
          <w:i/>
        </w:rPr>
        <w:t xml:space="preserve"> </w:t>
      </w:r>
      <w:proofErr w:type="spellStart"/>
      <w:r w:rsidRPr="00ED4D5B">
        <w:rPr>
          <w:bCs/>
          <w:i/>
        </w:rPr>
        <w:t>right</w:t>
      </w:r>
      <w:proofErr w:type="spellEnd"/>
      <w:r w:rsidRPr="00ED4D5B">
        <w:rPr>
          <w:bCs/>
          <w:i/>
        </w:rPr>
        <w:t>?</w:t>
      </w:r>
    </w:p>
    <w:p w:rsidR="002939F9" w:rsidRPr="00ED4D5B" w:rsidRDefault="002939F9" w:rsidP="002939F9">
      <w:pPr>
        <w:pStyle w:val="ListParagraph"/>
        <w:numPr>
          <w:ilvl w:val="0"/>
          <w:numId w:val="5"/>
        </w:numPr>
      </w:pPr>
      <w:r>
        <w:t xml:space="preserve">Nakon čitanja učenici odgovaraju na pitanja u svoje bilježnice </w:t>
      </w:r>
      <w:r w:rsidRPr="00ED4D5B">
        <w:rPr>
          <w:i/>
        </w:rPr>
        <w:t xml:space="preserve">1) </w:t>
      </w:r>
      <w:proofErr w:type="spellStart"/>
      <w:r w:rsidRPr="00ED4D5B">
        <w:rPr>
          <w:i/>
        </w:rPr>
        <w:t>How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many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legs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does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each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type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of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animal</w:t>
      </w:r>
      <w:proofErr w:type="spellEnd"/>
      <w:r w:rsidRPr="00ED4D5B">
        <w:rPr>
          <w:i/>
        </w:rPr>
        <w:t xml:space="preserve"> got? 2) </w:t>
      </w:r>
      <w:proofErr w:type="spellStart"/>
      <w:r w:rsidRPr="00ED4D5B">
        <w:rPr>
          <w:i/>
        </w:rPr>
        <w:t>Where</w:t>
      </w:r>
      <w:proofErr w:type="spellEnd"/>
      <w:r w:rsidRPr="00ED4D5B">
        <w:rPr>
          <w:i/>
        </w:rPr>
        <w:t xml:space="preserve"> do </w:t>
      </w:r>
      <w:proofErr w:type="spellStart"/>
      <w:r w:rsidRPr="00ED4D5B">
        <w:rPr>
          <w:i/>
        </w:rPr>
        <w:t>they</w:t>
      </w:r>
      <w:proofErr w:type="spellEnd"/>
      <w:r w:rsidRPr="00ED4D5B">
        <w:rPr>
          <w:i/>
        </w:rPr>
        <w:t xml:space="preserve"> live – on </w:t>
      </w:r>
      <w:proofErr w:type="spellStart"/>
      <w:r w:rsidRPr="00ED4D5B">
        <w:rPr>
          <w:i/>
        </w:rPr>
        <w:t>land</w:t>
      </w:r>
      <w:proofErr w:type="spellEnd"/>
      <w:r w:rsidRPr="00ED4D5B">
        <w:rPr>
          <w:i/>
        </w:rPr>
        <w:t xml:space="preserve">, </w:t>
      </w:r>
      <w:proofErr w:type="spellStart"/>
      <w:r w:rsidRPr="00ED4D5B">
        <w:rPr>
          <w:i/>
        </w:rPr>
        <w:t>in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water</w:t>
      </w:r>
      <w:proofErr w:type="spellEnd"/>
      <w:r w:rsidRPr="00ED4D5B">
        <w:rPr>
          <w:i/>
        </w:rPr>
        <w:t xml:space="preserve">, or </w:t>
      </w:r>
      <w:proofErr w:type="spellStart"/>
      <w:r w:rsidRPr="00ED4D5B">
        <w:rPr>
          <w:i/>
        </w:rPr>
        <w:t>in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the</w:t>
      </w:r>
      <w:proofErr w:type="spellEnd"/>
      <w:r w:rsidRPr="00ED4D5B">
        <w:rPr>
          <w:i/>
        </w:rPr>
        <w:t xml:space="preserve"> air? 3) </w:t>
      </w:r>
      <w:proofErr w:type="spellStart"/>
      <w:r w:rsidRPr="00ED4D5B">
        <w:rPr>
          <w:i/>
        </w:rPr>
        <w:t>Which</w:t>
      </w:r>
      <w:proofErr w:type="spellEnd"/>
      <w:r w:rsidRPr="00ED4D5B">
        <w:rPr>
          <w:i/>
        </w:rPr>
        <w:t xml:space="preserve"> animals </w:t>
      </w:r>
      <w:proofErr w:type="spellStart"/>
      <w:r w:rsidRPr="00ED4D5B">
        <w:rPr>
          <w:i/>
        </w:rPr>
        <w:t>kill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humans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directly</w:t>
      </w:r>
      <w:proofErr w:type="spellEnd"/>
      <w:r w:rsidRPr="00ED4D5B">
        <w:rPr>
          <w:i/>
        </w:rPr>
        <w:t xml:space="preserve">, </w:t>
      </w:r>
      <w:proofErr w:type="spellStart"/>
      <w:r w:rsidRPr="00ED4D5B">
        <w:rPr>
          <w:i/>
        </w:rPr>
        <w:t>and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which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carry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diseases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that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kill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them</w:t>
      </w:r>
      <w:proofErr w:type="spellEnd"/>
      <w:r w:rsidRPr="00ED4D5B">
        <w:rPr>
          <w:i/>
        </w:rPr>
        <w:t xml:space="preserve">? 4) </w:t>
      </w:r>
      <w:proofErr w:type="spellStart"/>
      <w:r w:rsidRPr="00ED4D5B">
        <w:rPr>
          <w:i/>
        </w:rPr>
        <w:t>Which</w:t>
      </w:r>
      <w:proofErr w:type="spellEnd"/>
      <w:r w:rsidRPr="00ED4D5B">
        <w:rPr>
          <w:i/>
        </w:rPr>
        <w:t xml:space="preserve"> animals are </w:t>
      </w:r>
      <w:proofErr w:type="spellStart"/>
      <w:r w:rsidRPr="00ED4D5B">
        <w:rPr>
          <w:i/>
        </w:rPr>
        <w:t>you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least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likely</w:t>
      </w:r>
      <w:proofErr w:type="spellEnd"/>
      <w:r w:rsidRPr="00ED4D5B">
        <w:rPr>
          <w:i/>
        </w:rPr>
        <w:t xml:space="preserve"> to </w:t>
      </w:r>
      <w:proofErr w:type="spellStart"/>
      <w:r w:rsidRPr="00ED4D5B">
        <w:rPr>
          <w:i/>
        </w:rPr>
        <w:t>meet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in</w:t>
      </w:r>
      <w:proofErr w:type="spellEnd"/>
      <w:r w:rsidRPr="00ED4D5B">
        <w:rPr>
          <w:i/>
        </w:rPr>
        <w:t xml:space="preserve"> real life? </w:t>
      </w:r>
      <w:proofErr w:type="spellStart"/>
      <w:r w:rsidRPr="00ED4D5B">
        <w:rPr>
          <w:i/>
        </w:rPr>
        <w:t>Why</w:t>
      </w:r>
      <w:proofErr w:type="spellEnd"/>
      <w:r w:rsidRPr="00ED4D5B">
        <w:rPr>
          <w:i/>
        </w:rPr>
        <w:t xml:space="preserve">? 5) </w:t>
      </w:r>
      <w:proofErr w:type="spellStart"/>
      <w:r w:rsidRPr="00ED4D5B">
        <w:rPr>
          <w:i/>
        </w:rPr>
        <w:t>What</w:t>
      </w:r>
      <w:proofErr w:type="spellEnd"/>
      <w:r w:rsidRPr="00ED4D5B">
        <w:rPr>
          <w:i/>
        </w:rPr>
        <w:t xml:space="preserve"> animals are </w:t>
      </w:r>
      <w:proofErr w:type="spellStart"/>
      <w:r w:rsidRPr="00ED4D5B">
        <w:rPr>
          <w:i/>
        </w:rPr>
        <w:t>you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afraid</w:t>
      </w:r>
      <w:proofErr w:type="spellEnd"/>
      <w:r w:rsidRPr="00ED4D5B">
        <w:rPr>
          <w:i/>
        </w:rPr>
        <w:t xml:space="preserve"> </w:t>
      </w:r>
      <w:proofErr w:type="spellStart"/>
      <w:r w:rsidRPr="00ED4D5B">
        <w:rPr>
          <w:i/>
        </w:rPr>
        <w:t>of</w:t>
      </w:r>
      <w:proofErr w:type="spellEnd"/>
      <w:r w:rsidRPr="00ED4D5B">
        <w:rPr>
          <w:i/>
        </w:rPr>
        <w:t>?</w:t>
      </w:r>
      <w:r w:rsidRPr="00ED4D5B">
        <w:t> </w:t>
      </w:r>
    </w:p>
    <w:p w:rsidR="002939F9" w:rsidRPr="007206EA" w:rsidRDefault="002939F9" w:rsidP="002939F9">
      <w:pPr>
        <w:pStyle w:val="ListParagraph"/>
        <w:numPr>
          <w:ilvl w:val="0"/>
          <w:numId w:val="5"/>
        </w:numPr>
        <w:rPr>
          <w:b/>
          <w:i/>
        </w:rPr>
      </w:pPr>
      <w:r>
        <w:t xml:space="preserve">Učenici čitaju i uspoređuju svoje odgovore.  </w:t>
      </w:r>
    </w:p>
    <w:p w:rsidR="002939F9" w:rsidRPr="003079E8" w:rsidRDefault="002939F9" w:rsidP="002939F9">
      <w:pPr>
        <w:rPr>
          <w:rFonts w:cstheme="minorHAnsi"/>
          <w:b/>
        </w:rPr>
      </w:pPr>
      <w:r w:rsidRPr="003079E8">
        <w:rPr>
          <w:rFonts w:cstheme="minorHAnsi"/>
          <w:b/>
        </w:rPr>
        <w:t>Završni dio:</w:t>
      </w:r>
    </w:p>
    <w:p w:rsidR="002939F9" w:rsidRPr="007206EA" w:rsidRDefault="002939F9" w:rsidP="002939F9">
      <w:pPr>
        <w:pStyle w:val="ListParagraph"/>
        <w:numPr>
          <w:ilvl w:val="0"/>
          <w:numId w:val="2"/>
        </w:numPr>
        <w:rPr>
          <w:rFonts w:cstheme="minorHAnsi"/>
          <w:bCs/>
          <w:i/>
        </w:rPr>
      </w:pPr>
      <w:r w:rsidRPr="007206EA">
        <w:rPr>
          <w:rFonts w:cstheme="minorHAnsi"/>
        </w:rPr>
        <w:t>Učitelj/</w:t>
      </w:r>
      <w:proofErr w:type="spellStart"/>
      <w:r w:rsidRPr="007206EA">
        <w:rPr>
          <w:rFonts w:cstheme="minorHAnsi"/>
        </w:rPr>
        <w:t>ica</w:t>
      </w:r>
      <w:proofErr w:type="spellEnd"/>
      <w:r w:rsidRPr="007206EA">
        <w:rPr>
          <w:rFonts w:cstheme="minorHAnsi"/>
        </w:rPr>
        <w:t xml:space="preserve"> upućuje učenike na </w:t>
      </w:r>
      <w:r w:rsidRPr="007206EA">
        <w:rPr>
          <w:rFonts w:cstheme="minorHAnsi"/>
          <w:b/>
        </w:rPr>
        <w:t>DID YOU KNOW ?</w:t>
      </w:r>
      <w:r w:rsidRPr="007206EA">
        <w:rPr>
          <w:rFonts w:cstheme="minorHAnsi"/>
        </w:rPr>
        <w:t xml:space="preserve"> box u udžbeniku a stranici 65</w:t>
      </w:r>
      <w:r>
        <w:rPr>
          <w:rFonts w:cstheme="minorHAnsi"/>
        </w:rPr>
        <w:t>. U razgovorima o životinjama, njihovoj visini i težini učenici su mogli primijetiti jedan drugačiji sustav mjerenja.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upoznaje učenike s anglosaksonskim i metarskim sustavom mjerenja (vidi Prilog 2). </w:t>
      </w:r>
      <w:proofErr w:type="spellStart"/>
      <w:r w:rsidRPr="007206EA">
        <w:rPr>
          <w:rFonts w:cstheme="minorHAnsi"/>
          <w:i/>
        </w:rPr>
        <w:t>In</w:t>
      </w:r>
      <w:proofErr w:type="spellEnd"/>
      <w:r w:rsidRPr="007206EA">
        <w:rPr>
          <w:rFonts w:cstheme="minorHAnsi"/>
          <w:i/>
        </w:rPr>
        <w:t xml:space="preserve"> Great </w:t>
      </w:r>
      <w:proofErr w:type="spellStart"/>
      <w:r w:rsidRPr="007206EA">
        <w:rPr>
          <w:rFonts w:cstheme="minorHAnsi"/>
          <w:i/>
        </w:rPr>
        <w:t>Britain</w:t>
      </w:r>
      <w:proofErr w:type="spellEnd"/>
      <w:r w:rsidRPr="007206EA">
        <w:rPr>
          <w:rFonts w:cstheme="minorHAnsi"/>
          <w:i/>
        </w:rPr>
        <w:t xml:space="preserve"> </w:t>
      </w:r>
      <w:proofErr w:type="spellStart"/>
      <w:r w:rsidRPr="007206EA">
        <w:rPr>
          <w:rFonts w:cstheme="minorHAnsi"/>
          <w:i/>
        </w:rPr>
        <w:t>they</w:t>
      </w:r>
      <w:proofErr w:type="spellEnd"/>
      <w:r w:rsidRPr="007206EA">
        <w:rPr>
          <w:rFonts w:cstheme="minorHAnsi"/>
          <w:i/>
        </w:rPr>
        <w:t xml:space="preserve"> use </w:t>
      </w:r>
      <w:proofErr w:type="spellStart"/>
      <w:r w:rsidRPr="007206EA">
        <w:rPr>
          <w:rFonts w:cstheme="minorHAnsi"/>
          <w:i/>
        </w:rPr>
        <w:t>the</w:t>
      </w:r>
      <w:proofErr w:type="spellEnd"/>
      <w:r w:rsidRPr="007206EA">
        <w:rPr>
          <w:rFonts w:cstheme="minorHAnsi"/>
          <w:i/>
        </w:rPr>
        <w:t xml:space="preserve"> </w:t>
      </w:r>
      <w:proofErr w:type="spellStart"/>
      <w:r w:rsidRPr="007206EA">
        <w:rPr>
          <w:rFonts w:cstheme="minorHAnsi"/>
          <w:i/>
        </w:rPr>
        <w:t>so</w:t>
      </w:r>
      <w:proofErr w:type="spellEnd"/>
      <w:r w:rsidRPr="007206EA">
        <w:rPr>
          <w:rFonts w:cstheme="minorHAnsi"/>
          <w:i/>
        </w:rPr>
        <w:t>-</w:t>
      </w:r>
      <w:proofErr w:type="spellStart"/>
      <w:r w:rsidRPr="007206EA">
        <w:rPr>
          <w:rFonts w:cstheme="minorHAnsi"/>
          <w:i/>
        </w:rPr>
        <w:t>called</w:t>
      </w:r>
      <w:proofErr w:type="spellEnd"/>
      <w:r w:rsidRPr="007206EA">
        <w:rPr>
          <w:rFonts w:cstheme="minorHAnsi"/>
          <w:i/>
        </w:rPr>
        <w:t xml:space="preserve"> imperial </w:t>
      </w:r>
      <w:proofErr w:type="spellStart"/>
      <w:r w:rsidRPr="007206EA">
        <w:rPr>
          <w:rFonts w:cstheme="minorHAnsi"/>
          <w:i/>
        </w:rPr>
        <w:t>system</w:t>
      </w:r>
      <w:proofErr w:type="spellEnd"/>
      <w:r w:rsidRPr="007206EA">
        <w:rPr>
          <w:rFonts w:cstheme="minorHAnsi"/>
          <w:i/>
        </w:rPr>
        <w:t xml:space="preserve"> </w:t>
      </w:r>
      <w:proofErr w:type="spellStart"/>
      <w:r w:rsidRPr="007206EA">
        <w:rPr>
          <w:rFonts w:cstheme="minorHAnsi"/>
          <w:i/>
        </w:rPr>
        <w:t>of</w:t>
      </w:r>
      <w:proofErr w:type="spellEnd"/>
      <w:r w:rsidRPr="007206EA">
        <w:rPr>
          <w:rFonts w:cstheme="minorHAnsi"/>
          <w:i/>
        </w:rPr>
        <w:t xml:space="preserve"> </w:t>
      </w:r>
      <w:proofErr w:type="spellStart"/>
      <w:r w:rsidRPr="007206EA">
        <w:rPr>
          <w:rFonts w:cstheme="minorHAnsi"/>
          <w:i/>
        </w:rPr>
        <w:lastRenderedPageBreak/>
        <w:t>measurement</w:t>
      </w:r>
      <w:proofErr w:type="spellEnd"/>
      <w:r w:rsidRPr="007206EA">
        <w:rPr>
          <w:rFonts w:cstheme="minorHAnsi"/>
          <w:i/>
        </w:rPr>
        <w:t xml:space="preserve">. </w:t>
      </w:r>
      <w:proofErr w:type="spellStart"/>
      <w:r w:rsidRPr="007206EA">
        <w:rPr>
          <w:rFonts w:cstheme="minorHAnsi"/>
          <w:i/>
        </w:rPr>
        <w:t>We</w:t>
      </w:r>
      <w:proofErr w:type="spellEnd"/>
      <w:r w:rsidRPr="007206EA">
        <w:rPr>
          <w:rFonts w:cstheme="minorHAnsi"/>
          <w:i/>
        </w:rPr>
        <w:t xml:space="preserve"> use </w:t>
      </w:r>
      <w:proofErr w:type="spellStart"/>
      <w:r w:rsidRPr="007206EA">
        <w:rPr>
          <w:rFonts w:cstheme="minorHAnsi"/>
          <w:i/>
        </w:rPr>
        <w:t>the</w:t>
      </w:r>
      <w:proofErr w:type="spellEnd"/>
      <w:r w:rsidRPr="007206EA">
        <w:rPr>
          <w:rFonts w:cstheme="minorHAnsi"/>
          <w:i/>
        </w:rPr>
        <w:t xml:space="preserve"> </w:t>
      </w:r>
      <w:proofErr w:type="spellStart"/>
      <w:r w:rsidRPr="007206EA">
        <w:rPr>
          <w:rFonts w:cstheme="minorHAnsi"/>
          <w:i/>
        </w:rPr>
        <w:t>metric</w:t>
      </w:r>
      <w:proofErr w:type="spellEnd"/>
      <w:r w:rsidRPr="007206EA">
        <w:rPr>
          <w:rFonts w:cstheme="minorHAnsi"/>
          <w:i/>
        </w:rPr>
        <w:t xml:space="preserve"> </w:t>
      </w:r>
      <w:proofErr w:type="spellStart"/>
      <w:r w:rsidRPr="007206EA">
        <w:rPr>
          <w:rFonts w:cstheme="minorHAnsi"/>
          <w:i/>
        </w:rPr>
        <w:t>system</w:t>
      </w:r>
      <w:proofErr w:type="spellEnd"/>
      <w:r w:rsidRPr="007206EA">
        <w:rPr>
          <w:rFonts w:cstheme="minorHAnsi"/>
          <w:i/>
        </w:rPr>
        <w:t>.</w:t>
      </w:r>
      <w:r>
        <w:rPr>
          <w:rFonts w:cstheme="minorHAnsi"/>
        </w:rPr>
        <w:t xml:space="preserve"> Učenici razgovaraju i uspoređuju primjere u udžbeniku na stranici 65.</w:t>
      </w:r>
    </w:p>
    <w:p w:rsidR="002939F9" w:rsidRPr="002939F9" w:rsidRDefault="002939F9" w:rsidP="002939F9">
      <w:pPr>
        <w:pStyle w:val="ListParagraph"/>
        <w:numPr>
          <w:ilvl w:val="0"/>
          <w:numId w:val="2"/>
        </w:numPr>
        <w:rPr>
          <w:rFonts w:cstheme="minorHAnsi"/>
          <w:bCs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zadatke 4 i 5 u radnoj bilježnici na stranici 58. Učenici preračunavaju zadane vrijednosti iz anglosaksonskog sustava u metarski i obrnuto. </w:t>
      </w:r>
    </w:p>
    <w:p w:rsidR="002939F9" w:rsidRPr="00B10AB3" w:rsidRDefault="002939F9" w:rsidP="002939F9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2939F9" w:rsidRPr="002939F9" w:rsidRDefault="002939F9" w:rsidP="002939F9">
      <w:pPr>
        <w:pStyle w:val="ListParagraph"/>
        <w:numPr>
          <w:ilvl w:val="0"/>
          <w:numId w:val="2"/>
        </w:numPr>
        <w:rPr>
          <w:rFonts w:cstheme="minorHAnsi"/>
        </w:rPr>
      </w:pPr>
      <w:r w:rsidRPr="007206EA">
        <w:rPr>
          <w:rFonts w:cstheme="minorHAnsi"/>
        </w:rPr>
        <w:t>Učenici trebaju prema primjeru iz zadatka 4 u radnoj bilježnici na stranici 58 izr</w:t>
      </w:r>
      <w:r>
        <w:rPr>
          <w:rFonts w:cstheme="minorHAnsi"/>
        </w:rPr>
        <w:t>ačunati visinu i težinu za svog</w:t>
      </w:r>
      <w:r w:rsidRPr="007206EA">
        <w:rPr>
          <w:rFonts w:cstheme="minorHAnsi"/>
        </w:rPr>
        <w:t xml:space="preserve"> prijatelja/</w:t>
      </w:r>
      <w:proofErr w:type="spellStart"/>
      <w:r w:rsidRPr="007206EA">
        <w:rPr>
          <w:rFonts w:cstheme="minorHAnsi"/>
        </w:rPr>
        <w:t>icu</w:t>
      </w:r>
      <w:proofErr w:type="spellEnd"/>
      <w:r w:rsidRPr="007206EA">
        <w:rPr>
          <w:rFonts w:cstheme="minorHAnsi"/>
        </w:rPr>
        <w:t xml:space="preserve"> ili člana obitelji.   </w:t>
      </w:r>
      <w:r w:rsidRPr="007206EA">
        <w:rPr>
          <w:rFonts w:cstheme="minorHAnsi"/>
          <w:b/>
        </w:rPr>
        <w:t xml:space="preserve"> </w:t>
      </w:r>
    </w:p>
    <w:p w:rsidR="002939F9" w:rsidRDefault="002939F9" w:rsidP="002939F9">
      <w:pPr>
        <w:rPr>
          <w:rFonts w:cstheme="minorHAnsi"/>
          <w:b/>
        </w:rPr>
      </w:pPr>
      <w:r>
        <w:rPr>
          <w:rFonts w:cstheme="minorHAnsi"/>
          <w:b/>
        </w:rPr>
        <w:t>Dodatni zadatak:</w:t>
      </w:r>
    </w:p>
    <w:p w:rsidR="002939F9" w:rsidRPr="00ED4D5B" w:rsidRDefault="002939F9" w:rsidP="002939F9">
      <w:pPr>
        <w:rPr>
          <w:rFonts w:cstheme="minorHAnsi"/>
          <w:b/>
        </w:rPr>
      </w:pPr>
      <w:r w:rsidRPr="00ED4D5B">
        <w:rPr>
          <w:rFonts w:cstheme="minorHAnsi"/>
          <w:b/>
        </w:rPr>
        <w:t xml:space="preserve">Za one koji žele više: </w:t>
      </w:r>
    </w:p>
    <w:p w:rsidR="002939F9" w:rsidRPr="00ED4D5B" w:rsidRDefault="002939F9" w:rsidP="002939F9">
      <w:pPr>
        <w:rPr>
          <w:rFonts w:cstheme="minorHAnsi"/>
          <w:b/>
        </w:rPr>
      </w:pPr>
      <w:r w:rsidRPr="00ED4D5B">
        <w:rPr>
          <w:rFonts w:cstheme="minorHAnsi"/>
          <w:b/>
        </w:rPr>
        <w:t xml:space="preserve">Učenici mogu odabrati jedan od navedenih zadataka u DDS zadatku </w:t>
      </w:r>
      <w:proofErr w:type="spellStart"/>
      <w:r w:rsidRPr="00ED4D5B">
        <w:rPr>
          <w:rFonts w:cstheme="minorHAnsi"/>
          <w:b/>
        </w:rPr>
        <w:t>Learn</w:t>
      </w:r>
      <w:proofErr w:type="spellEnd"/>
      <w:r w:rsidRPr="00ED4D5B">
        <w:rPr>
          <w:rFonts w:cstheme="minorHAnsi"/>
          <w:b/>
        </w:rPr>
        <w:t xml:space="preserve"> More</w:t>
      </w:r>
      <w:r w:rsidRPr="00ED4D5B">
        <w:rPr>
          <w:i/>
        </w:rPr>
        <w:t xml:space="preserve"> </w:t>
      </w:r>
      <w:proofErr w:type="spellStart"/>
      <w:r w:rsidRPr="00ED4D5B">
        <w:rPr>
          <w:rFonts w:cstheme="minorHAnsi"/>
          <w:b/>
          <w:i/>
        </w:rPr>
        <w:t>The</w:t>
      </w:r>
      <w:proofErr w:type="spellEnd"/>
      <w:r w:rsidRPr="00ED4D5B">
        <w:rPr>
          <w:rFonts w:cstheme="minorHAnsi"/>
          <w:b/>
          <w:i/>
        </w:rPr>
        <w:t xml:space="preserve"> most </w:t>
      </w:r>
      <w:proofErr w:type="spellStart"/>
      <w:r w:rsidRPr="00ED4D5B">
        <w:rPr>
          <w:rFonts w:cstheme="minorHAnsi"/>
          <w:b/>
          <w:i/>
        </w:rPr>
        <w:t>dangerous</w:t>
      </w:r>
      <w:proofErr w:type="spellEnd"/>
      <w:r w:rsidRPr="00ED4D5B">
        <w:rPr>
          <w:rFonts w:cstheme="minorHAnsi"/>
          <w:b/>
          <w:i/>
        </w:rPr>
        <w:t xml:space="preserve"> animals on </w:t>
      </w:r>
      <w:proofErr w:type="spellStart"/>
      <w:r w:rsidRPr="00ED4D5B">
        <w:rPr>
          <w:rFonts w:cstheme="minorHAnsi"/>
          <w:b/>
          <w:i/>
        </w:rPr>
        <w:t>the</w:t>
      </w:r>
      <w:proofErr w:type="spellEnd"/>
      <w:r w:rsidRPr="00ED4D5B">
        <w:rPr>
          <w:rFonts w:cstheme="minorHAnsi"/>
          <w:b/>
          <w:i/>
        </w:rPr>
        <w:t xml:space="preserve"> planet</w:t>
      </w:r>
      <w:r w:rsidRPr="00ED4D5B">
        <w:rPr>
          <w:rFonts w:cstheme="minorHAnsi"/>
          <w:b/>
        </w:rPr>
        <w:t xml:space="preserve">  i pripremiti ga za idući sat.</w:t>
      </w:r>
    </w:p>
    <w:p w:rsidR="002939F9" w:rsidRPr="00ED4D5B" w:rsidRDefault="002939F9" w:rsidP="002939F9">
      <w:pPr>
        <w:rPr>
          <w:rFonts w:cstheme="minorHAnsi"/>
        </w:rPr>
      </w:pPr>
      <w:r w:rsidRPr="00ED4D5B">
        <w:rPr>
          <w:rFonts w:cstheme="minorHAnsi"/>
        </w:rPr>
        <w:t xml:space="preserve">1) </w:t>
      </w:r>
      <w:proofErr w:type="spellStart"/>
      <w:r w:rsidRPr="00ED4D5B">
        <w:rPr>
          <w:rFonts w:cstheme="minorHAnsi"/>
        </w:rPr>
        <w:t>Find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out</w:t>
      </w:r>
      <w:proofErr w:type="spellEnd"/>
      <w:r w:rsidRPr="00ED4D5B">
        <w:rPr>
          <w:rFonts w:cstheme="minorHAnsi"/>
        </w:rPr>
        <w:t xml:space="preserve">: </w:t>
      </w:r>
      <w:proofErr w:type="spellStart"/>
      <w:r w:rsidRPr="00ED4D5B">
        <w:rPr>
          <w:rFonts w:cstheme="minorHAnsi"/>
        </w:rPr>
        <w:t>What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class</w:t>
      </w:r>
      <w:proofErr w:type="spellEnd"/>
      <w:r w:rsidRPr="00ED4D5B">
        <w:rPr>
          <w:rFonts w:cstheme="minorHAnsi"/>
        </w:rPr>
        <w:t xml:space="preserve"> do </w:t>
      </w:r>
      <w:proofErr w:type="spellStart"/>
      <w:r w:rsidRPr="00ED4D5B">
        <w:rPr>
          <w:rFonts w:cstheme="minorHAnsi"/>
        </w:rPr>
        <w:t>each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of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the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above</w:t>
      </w:r>
      <w:proofErr w:type="spellEnd"/>
      <w:r w:rsidRPr="00ED4D5B">
        <w:rPr>
          <w:rFonts w:cstheme="minorHAnsi"/>
        </w:rPr>
        <w:t xml:space="preserve"> animals </w:t>
      </w:r>
      <w:proofErr w:type="spellStart"/>
      <w:r w:rsidRPr="00ED4D5B">
        <w:rPr>
          <w:rFonts w:cstheme="minorHAnsi"/>
        </w:rPr>
        <w:t>belong</w:t>
      </w:r>
      <w:proofErr w:type="spellEnd"/>
      <w:r w:rsidRPr="00ED4D5B">
        <w:rPr>
          <w:rFonts w:cstheme="minorHAnsi"/>
        </w:rPr>
        <w:t xml:space="preserve"> to? </w:t>
      </w:r>
      <w:proofErr w:type="spellStart"/>
      <w:r w:rsidRPr="00ED4D5B">
        <w:rPr>
          <w:rFonts w:cstheme="minorHAnsi"/>
        </w:rPr>
        <w:t>What</w:t>
      </w:r>
      <w:proofErr w:type="spellEnd"/>
      <w:r w:rsidRPr="00ED4D5B">
        <w:rPr>
          <w:rFonts w:cstheme="minorHAnsi"/>
        </w:rPr>
        <w:t xml:space="preserve"> is </w:t>
      </w:r>
      <w:proofErr w:type="spellStart"/>
      <w:r w:rsidRPr="00ED4D5B">
        <w:rPr>
          <w:rFonts w:cstheme="minorHAnsi"/>
        </w:rPr>
        <w:t>the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difference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between</w:t>
      </w:r>
      <w:proofErr w:type="spellEnd"/>
      <w:r w:rsidRPr="00ED4D5B">
        <w:rPr>
          <w:rFonts w:cstheme="minorHAnsi"/>
        </w:rPr>
        <w:t xml:space="preserve"> a </w:t>
      </w:r>
      <w:proofErr w:type="spellStart"/>
      <w:r w:rsidRPr="00ED4D5B">
        <w:rPr>
          <w:rFonts w:cstheme="minorHAnsi"/>
        </w:rPr>
        <w:t>poisonous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and</w:t>
      </w:r>
      <w:proofErr w:type="spellEnd"/>
      <w:r w:rsidRPr="00ED4D5B">
        <w:rPr>
          <w:rFonts w:cstheme="minorHAnsi"/>
        </w:rPr>
        <w:t xml:space="preserve"> a </w:t>
      </w:r>
      <w:proofErr w:type="spellStart"/>
      <w:r w:rsidRPr="00ED4D5B">
        <w:rPr>
          <w:rFonts w:cstheme="minorHAnsi"/>
        </w:rPr>
        <w:t>venomous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animal</w:t>
      </w:r>
      <w:proofErr w:type="spellEnd"/>
      <w:r w:rsidRPr="00ED4D5B">
        <w:rPr>
          <w:rFonts w:cstheme="minorHAnsi"/>
        </w:rPr>
        <w:t xml:space="preserve">? </w:t>
      </w:r>
      <w:proofErr w:type="spellStart"/>
      <w:r w:rsidRPr="00ED4D5B">
        <w:rPr>
          <w:rFonts w:cstheme="minorHAnsi"/>
        </w:rPr>
        <w:t>How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can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you</w:t>
      </w:r>
      <w:proofErr w:type="spellEnd"/>
      <w:r w:rsidRPr="00ED4D5B">
        <w:rPr>
          <w:rFonts w:cstheme="minorHAnsi"/>
        </w:rPr>
        <w:t xml:space="preserve"> best </w:t>
      </w:r>
      <w:proofErr w:type="spellStart"/>
      <w:r w:rsidRPr="00ED4D5B">
        <w:rPr>
          <w:rFonts w:cstheme="minorHAnsi"/>
        </w:rPr>
        <w:t>defend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yourself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from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these</w:t>
      </w:r>
      <w:proofErr w:type="spellEnd"/>
      <w:r w:rsidRPr="00ED4D5B">
        <w:rPr>
          <w:rFonts w:cstheme="minorHAnsi"/>
        </w:rPr>
        <w:t xml:space="preserve"> animals? </w:t>
      </w:r>
    </w:p>
    <w:p w:rsidR="002939F9" w:rsidRPr="00ED4D5B" w:rsidRDefault="002939F9" w:rsidP="002939F9">
      <w:pPr>
        <w:rPr>
          <w:rFonts w:cstheme="minorHAnsi"/>
        </w:rPr>
      </w:pPr>
      <w:r w:rsidRPr="00ED4D5B">
        <w:rPr>
          <w:rFonts w:cstheme="minorHAnsi"/>
        </w:rPr>
        <w:t xml:space="preserve">2) </w:t>
      </w:r>
      <w:proofErr w:type="spellStart"/>
      <w:r w:rsidRPr="00ED4D5B">
        <w:rPr>
          <w:rFonts w:cstheme="minorHAnsi"/>
        </w:rPr>
        <w:t>Research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and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write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about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other</w:t>
      </w:r>
      <w:proofErr w:type="spellEnd"/>
      <w:r w:rsidRPr="00ED4D5B">
        <w:rPr>
          <w:rFonts w:cstheme="minorHAnsi"/>
        </w:rPr>
        <w:t xml:space="preserve"> animals </w:t>
      </w:r>
      <w:proofErr w:type="spellStart"/>
      <w:r w:rsidRPr="00ED4D5B">
        <w:rPr>
          <w:rFonts w:cstheme="minorHAnsi"/>
        </w:rPr>
        <w:t>dangerous</w:t>
      </w:r>
      <w:proofErr w:type="spellEnd"/>
      <w:r w:rsidRPr="00ED4D5B">
        <w:rPr>
          <w:rFonts w:cstheme="minorHAnsi"/>
        </w:rPr>
        <w:t xml:space="preserve"> to </w:t>
      </w:r>
      <w:proofErr w:type="spellStart"/>
      <w:r w:rsidRPr="00ED4D5B">
        <w:rPr>
          <w:rFonts w:cstheme="minorHAnsi"/>
        </w:rPr>
        <w:t>humans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e.g</w:t>
      </w:r>
      <w:proofErr w:type="spellEnd"/>
      <w:r w:rsidRPr="00ED4D5B">
        <w:rPr>
          <w:rFonts w:cstheme="minorHAnsi"/>
        </w:rPr>
        <w:t xml:space="preserve">. </w:t>
      </w:r>
      <w:proofErr w:type="spellStart"/>
      <w:r w:rsidRPr="00ED4D5B">
        <w:rPr>
          <w:rFonts w:cstheme="minorHAnsi"/>
        </w:rPr>
        <w:t>assassin</w:t>
      </w:r>
      <w:proofErr w:type="spellEnd"/>
      <w:r w:rsidRPr="00ED4D5B">
        <w:rPr>
          <w:rFonts w:cstheme="minorHAnsi"/>
        </w:rPr>
        <w:t xml:space="preserve"> or </w:t>
      </w:r>
      <w:proofErr w:type="spellStart"/>
      <w:r w:rsidRPr="00ED4D5B">
        <w:rPr>
          <w:rFonts w:cstheme="minorHAnsi"/>
        </w:rPr>
        <w:t>killing</w:t>
      </w:r>
      <w:proofErr w:type="spellEnd"/>
      <w:r w:rsidRPr="00ED4D5B">
        <w:rPr>
          <w:rFonts w:cstheme="minorHAnsi"/>
        </w:rPr>
        <w:t xml:space="preserve"> bugs, </w:t>
      </w:r>
      <w:proofErr w:type="spellStart"/>
      <w:r w:rsidRPr="00ED4D5B">
        <w:rPr>
          <w:rFonts w:cstheme="minorHAnsi"/>
        </w:rPr>
        <w:t>bees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buffaloes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crocodiles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elephants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hippopotamuses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lions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octopuses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roundworms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stonefish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tapeworms</w:t>
      </w:r>
      <w:proofErr w:type="spellEnd"/>
      <w:r w:rsidRPr="00ED4D5B">
        <w:rPr>
          <w:rFonts w:cstheme="minorHAnsi"/>
        </w:rPr>
        <w:t xml:space="preserve">, </w:t>
      </w:r>
      <w:proofErr w:type="spellStart"/>
      <w:r w:rsidRPr="00ED4D5B">
        <w:rPr>
          <w:rFonts w:cstheme="minorHAnsi"/>
        </w:rPr>
        <w:t>tigers</w:t>
      </w:r>
      <w:proofErr w:type="spellEnd"/>
      <w:r w:rsidRPr="00ED4D5B">
        <w:rPr>
          <w:rFonts w:cstheme="minorHAnsi"/>
        </w:rPr>
        <w:t xml:space="preserve">, or </w:t>
      </w:r>
      <w:proofErr w:type="spellStart"/>
      <w:r w:rsidRPr="00ED4D5B">
        <w:rPr>
          <w:rFonts w:cstheme="minorHAnsi"/>
        </w:rPr>
        <w:t>others</w:t>
      </w:r>
      <w:proofErr w:type="spellEnd"/>
      <w:r w:rsidRPr="00ED4D5B">
        <w:rPr>
          <w:rFonts w:cstheme="minorHAnsi"/>
        </w:rPr>
        <w:t>. </w:t>
      </w:r>
    </w:p>
    <w:p w:rsidR="002939F9" w:rsidRPr="00ED4D5B" w:rsidRDefault="002939F9" w:rsidP="002939F9">
      <w:pPr>
        <w:rPr>
          <w:rFonts w:cstheme="minorHAnsi"/>
        </w:rPr>
      </w:pPr>
      <w:r w:rsidRPr="00ED4D5B">
        <w:rPr>
          <w:rFonts w:cstheme="minorHAnsi"/>
        </w:rPr>
        <w:t xml:space="preserve">3) </w:t>
      </w:r>
      <w:proofErr w:type="spellStart"/>
      <w:r w:rsidRPr="00ED4D5B">
        <w:rPr>
          <w:rFonts w:cstheme="minorHAnsi"/>
        </w:rPr>
        <w:t>How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dangerous</w:t>
      </w:r>
      <w:proofErr w:type="spellEnd"/>
      <w:r w:rsidRPr="00ED4D5B">
        <w:rPr>
          <w:rFonts w:cstheme="minorHAnsi"/>
        </w:rPr>
        <w:t xml:space="preserve"> are </w:t>
      </w:r>
      <w:proofErr w:type="spellStart"/>
      <w:r w:rsidRPr="00ED4D5B">
        <w:rPr>
          <w:rFonts w:cstheme="minorHAnsi"/>
        </w:rPr>
        <w:t>humans</w:t>
      </w:r>
      <w:proofErr w:type="spellEnd"/>
      <w:r w:rsidRPr="00ED4D5B">
        <w:rPr>
          <w:rFonts w:cstheme="minorHAnsi"/>
        </w:rPr>
        <w:t xml:space="preserve"> to </w:t>
      </w:r>
      <w:proofErr w:type="spellStart"/>
      <w:r w:rsidRPr="00ED4D5B">
        <w:rPr>
          <w:rFonts w:cstheme="minorHAnsi"/>
        </w:rPr>
        <w:t>other</w:t>
      </w:r>
      <w:proofErr w:type="spellEnd"/>
      <w:r w:rsidRPr="00ED4D5B">
        <w:rPr>
          <w:rFonts w:cstheme="minorHAnsi"/>
        </w:rPr>
        <w:t xml:space="preserve"> </w:t>
      </w:r>
      <w:proofErr w:type="spellStart"/>
      <w:r w:rsidRPr="00ED4D5B">
        <w:rPr>
          <w:rFonts w:cstheme="minorHAnsi"/>
        </w:rPr>
        <w:t>humans</w:t>
      </w:r>
      <w:proofErr w:type="spellEnd"/>
      <w:r w:rsidRPr="00ED4D5B">
        <w:rPr>
          <w:rFonts w:cstheme="minorHAnsi"/>
        </w:rPr>
        <w:t>?</w:t>
      </w:r>
    </w:p>
    <w:p w:rsidR="001F2947" w:rsidRPr="00AA3523" w:rsidRDefault="001F2947" w:rsidP="001F2947">
      <w:pPr>
        <w:rPr>
          <w:rFonts w:cstheme="minorHAnsi"/>
          <w:sz w:val="16"/>
          <w:szCs w:val="16"/>
        </w:rPr>
      </w:pPr>
      <w:r w:rsidRPr="00AA3523">
        <w:rPr>
          <w:rFonts w:cstheme="minorHAnsi"/>
          <w:b/>
        </w:rPr>
        <w:t>Izlazna kartica</w:t>
      </w:r>
    </w:p>
    <w:p w:rsidR="001F2947" w:rsidRPr="00A27FE0" w:rsidRDefault="001F2947" w:rsidP="001F2947">
      <w:pPr>
        <w:rPr>
          <w:rFonts w:cstheme="minorHAnsi"/>
          <w:i/>
        </w:rPr>
      </w:pPr>
      <w:r w:rsidRPr="00A27FE0">
        <w:rPr>
          <w:rFonts w:cstheme="minorHAnsi"/>
          <w:i/>
        </w:rPr>
        <w:t xml:space="preserve">New </w:t>
      </w:r>
      <w:proofErr w:type="spellStart"/>
      <w:r w:rsidRPr="00A27FE0">
        <w:rPr>
          <w:rFonts w:cstheme="minorHAnsi"/>
          <w:i/>
        </w:rPr>
        <w:t>vocabulary</w:t>
      </w:r>
      <w:proofErr w:type="spellEnd"/>
    </w:p>
    <w:tbl>
      <w:tblPr>
        <w:tblStyle w:val="TableGrid"/>
        <w:tblW w:w="0" w:type="auto"/>
        <w:tblLook w:val="04A0"/>
      </w:tblPr>
      <w:tblGrid>
        <w:gridCol w:w="9288"/>
      </w:tblGrid>
      <w:tr w:rsidR="001F2947" w:rsidTr="002738BB">
        <w:tc>
          <w:tcPr>
            <w:tcW w:w="9288" w:type="dxa"/>
          </w:tcPr>
          <w:p w:rsidR="001F2947" w:rsidRPr="00AA3523" w:rsidRDefault="001F2947" w:rsidP="002738BB">
            <w:pPr>
              <w:rPr>
                <w:rFonts w:cstheme="minorHAnsi"/>
                <w:b/>
              </w:rPr>
            </w:pPr>
            <w:proofErr w:type="spellStart"/>
            <w:r w:rsidRPr="00AA3523">
              <w:rPr>
                <w:rFonts w:cstheme="minorHAnsi"/>
                <w:b/>
              </w:rPr>
              <w:t>Write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the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translation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of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the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given</w:t>
            </w:r>
            <w:proofErr w:type="spellEnd"/>
            <w:r w:rsidRPr="00AA3523">
              <w:rPr>
                <w:rFonts w:cstheme="minorHAnsi"/>
                <w:b/>
              </w:rPr>
              <w:t xml:space="preserve"> word(s), </w:t>
            </w:r>
            <w:proofErr w:type="spellStart"/>
            <w:r w:rsidRPr="00AA3523">
              <w:rPr>
                <w:rFonts w:cstheme="minorHAnsi"/>
                <w:b/>
              </w:rPr>
              <w:t>English</w:t>
            </w:r>
            <w:proofErr w:type="spellEnd"/>
            <w:r w:rsidRPr="00AA3523">
              <w:rPr>
                <w:rFonts w:cstheme="minorHAnsi"/>
                <w:b/>
              </w:rPr>
              <w:t xml:space="preserve"> or </w:t>
            </w:r>
            <w:proofErr w:type="spellStart"/>
            <w:r w:rsidRPr="00AA3523">
              <w:rPr>
                <w:rFonts w:cstheme="minorHAnsi"/>
                <w:b/>
              </w:rPr>
              <w:t>Croatian</w:t>
            </w:r>
            <w:proofErr w:type="spellEnd"/>
            <w:r w:rsidRPr="00AA3523">
              <w:rPr>
                <w:rFonts w:cstheme="minorHAnsi"/>
                <w:b/>
              </w:rPr>
              <w:t>.</w:t>
            </w:r>
          </w:p>
          <w:p w:rsidR="001F2947" w:rsidRPr="00AE277D" w:rsidRDefault="001F2947" w:rsidP="002738BB">
            <w:pPr>
              <w:rPr>
                <w:rFonts w:cstheme="minorHAnsi"/>
              </w:rPr>
            </w:pPr>
            <w:r w:rsidRPr="00AE277D">
              <w:rPr>
                <w:rFonts w:cstheme="minorHAnsi"/>
              </w:rPr>
              <w:t>glodavci____________________</w:t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proofErr w:type="spellStart"/>
            <w:r w:rsidRPr="00AE277D">
              <w:rPr>
                <w:rFonts w:cstheme="minorHAnsi"/>
              </w:rPr>
              <w:t>bad</w:t>
            </w:r>
            <w:proofErr w:type="spellEnd"/>
            <w:r w:rsidRPr="00AE277D">
              <w:rPr>
                <w:rFonts w:cstheme="minorHAnsi"/>
              </w:rPr>
              <w:t xml:space="preserve"> </w:t>
            </w:r>
            <w:proofErr w:type="spellStart"/>
            <w:r w:rsidRPr="00AE277D">
              <w:rPr>
                <w:rFonts w:cstheme="minorHAnsi"/>
              </w:rPr>
              <w:t>temper</w:t>
            </w:r>
            <w:proofErr w:type="spellEnd"/>
            <w:r w:rsidRPr="00AE277D">
              <w:rPr>
                <w:rFonts w:cstheme="minorHAnsi"/>
              </w:rPr>
              <w:t>______________________</w:t>
            </w:r>
          </w:p>
          <w:p w:rsidR="001F2947" w:rsidRPr="00AE277D" w:rsidRDefault="001F2947" w:rsidP="002738BB">
            <w:pPr>
              <w:rPr>
                <w:rFonts w:cstheme="minorHAnsi"/>
              </w:rPr>
            </w:pPr>
            <w:r w:rsidRPr="00AE277D">
              <w:rPr>
                <w:rFonts w:cstheme="minorHAnsi"/>
              </w:rPr>
              <w:t>rogovi_____________________</w:t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  <w:t>predator_____________________</w:t>
            </w:r>
          </w:p>
          <w:p w:rsidR="001F2947" w:rsidRPr="00AE277D" w:rsidRDefault="001F2947" w:rsidP="002738BB">
            <w:pPr>
              <w:rPr>
                <w:rFonts w:cstheme="minorHAnsi"/>
              </w:rPr>
            </w:pPr>
            <w:r w:rsidRPr="00AE277D">
              <w:rPr>
                <w:rFonts w:cstheme="minorHAnsi"/>
              </w:rPr>
              <w:t>insekt_____________________</w:t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proofErr w:type="spellStart"/>
            <w:r w:rsidRPr="00AE277D">
              <w:rPr>
                <w:rFonts w:cstheme="minorHAnsi"/>
              </w:rPr>
              <w:t>mating</w:t>
            </w:r>
            <w:proofErr w:type="spellEnd"/>
            <w:r w:rsidRPr="00AE277D">
              <w:rPr>
                <w:rFonts w:cstheme="minorHAnsi"/>
              </w:rPr>
              <w:t xml:space="preserve"> </w:t>
            </w:r>
            <w:proofErr w:type="spellStart"/>
            <w:r w:rsidRPr="00AE277D">
              <w:rPr>
                <w:rFonts w:cstheme="minorHAnsi"/>
              </w:rPr>
              <w:t>season</w:t>
            </w:r>
            <w:proofErr w:type="spellEnd"/>
            <w:r w:rsidRPr="00AE277D">
              <w:rPr>
                <w:rFonts w:cstheme="minorHAnsi"/>
              </w:rPr>
              <w:t>____________________</w:t>
            </w:r>
          </w:p>
          <w:p w:rsidR="001F2947" w:rsidRPr="00AE277D" w:rsidRDefault="001F2947" w:rsidP="002738BB">
            <w:pPr>
              <w:rPr>
                <w:rFonts w:cstheme="minorHAnsi"/>
              </w:rPr>
            </w:pPr>
            <w:r w:rsidRPr="00AE277D">
              <w:rPr>
                <w:rFonts w:cstheme="minorHAnsi"/>
              </w:rPr>
              <w:t>sisavac____________________</w:t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proofErr w:type="spellStart"/>
            <w:r w:rsidRPr="00AE277D">
              <w:rPr>
                <w:rFonts w:cstheme="minorHAnsi"/>
              </w:rPr>
              <w:t>territory</w:t>
            </w:r>
            <w:proofErr w:type="spellEnd"/>
            <w:r w:rsidRPr="00AE277D">
              <w:rPr>
                <w:rFonts w:cstheme="minorHAnsi"/>
              </w:rPr>
              <w:t>_______________________</w:t>
            </w:r>
          </w:p>
          <w:p w:rsidR="001F2947" w:rsidRDefault="001F2947" w:rsidP="002738BB">
            <w:pPr>
              <w:rPr>
                <w:rFonts w:cstheme="minorHAnsi"/>
                <w:b/>
              </w:rPr>
            </w:pPr>
            <w:r w:rsidRPr="00AE277D">
              <w:rPr>
                <w:rFonts w:cstheme="minorHAnsi"/>
              </w:rPr>
              <w:t>tobolčari_____________________</w:t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r w:rsidRPr="00AE277D">
              <w:rPr>
                <w:rFonts w:cstheme="minorHAnsi"/>
              </w:rPr>
              <w:tab/>
            </w:r>
            <w:proofErr w:type="spellStart"/>
            <w:r w:rsidRPr="00AE277D">
              <w:rPr>
                <w:rFonts w:cstheme="minorHAnsi"/>
              </w:rPr>
              <w:t>crops</w:t>
            </w:r>
            <w:proofErr w:type="spellEnd"/>
            <w:r w:rsidRPr="00AE277D">
              <w:rPr>
                <w:rFonts w:cstheme="minorHAnsi"/>
              </w:rPr>
              <w:t>__________________________</w:t>
            </w:r>
          </w:p>
        </w:tc>
      </w:tr>
    </w:tbl>
    <w:p w:rsidR="002939F9" w:rsidRPr="008C2E4D" w:rsidRDefault="002939F9" w:rsidP="002939F9">
      <w:pPr>
        <w:rPr>
          <w:rFonts w:cstheme="minorHAnsi"/>
          <w:b/>
        </w:rPr>
      </w:pPr>
    </w:p>
    <w:p w:rsidR="001F2947" w:rsidRPr="00AE277D" w:rsidRDefault="001F2947" w:rsidP="001F2947">
      <w:pPr>
        <w:rPr>
          <w:rFonts w:cstheme="minorHAnsi"/>
        </w:rPr>
      </w:pPr>
      <w:r>
        <w:rPr>
          <w:rFonts w:cstheme="minorHAnsi"/>
          <w:b/>
        </w:rPr>
        <w:br/>
        <w:t xml:space="preserve">Bilješka za učitelja  </w:t>
      </w:r>
      <w:r w:rsidRPr="00AE277D">
        <w:rPr>
          <w:rFonts w:cstheme="minorHAnsi"/>
        </w:rPr>
        <w:t>Mjerni sustavi</w:t>
      </w: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  <w:b/>
          <w:i/>
        </w:rPr>
        <w:t>Anglosaksonske mjere</w:t>
      </w:r>
      <w:r w:rsidRPr="00AA3523">
        <w:rPr>
          <w:rFonts w:cstheme="minorHAnsi"/>
          <w:b/>
        </w:rPr>
        <w:t xml:space="preserve"> </w:t>
      </w:r>
      <w:r w:rsidRPr="00AA3523">
        <w:rPr>
          <w:rFonts w:cstheme="minorHAnsi"/>
        </w:rPr>
        <w:t xml:space="preserve">je zbirni naziv za mjere koje su se upotrebljavale ili se još uvijek upotrebljavaju na području bivšeg Britanskog imperija i njegove zone utjecaja. Pod ovim nazivom se podrazumijevaju mjere i jedinice koje su definirane u </w:t>
      </w:r>
      <w:r w:rsidRPr="00AA3523">
        <w:rPr>
          <w:rFonts w:cstheme="minorHAnsi"/>
          <w:b/>
        </w:rPr>
        <w:t>Imperijalnom sustavu mjera</w:t>
      </w:r>
      <w:r w:rsidRPr="00AA3523">
        <w:rPr>
          <w:rFonts w:cstheme="minorHAnsi"/>
        </w:rPr>
        <w:t xml:space="preserve"> 1824. godine (smanjenom i redefiniranom 1879.), jedinica u Uobičajenom </w:t>
      </w:r>
      <w:r w:rsidRPr="00AA3523">
        <w:rPr>
          <w:rFonts w:cstheme="minorHAnsi"/>
          <w:b/>
        </w:rPr>
        <w:t>američkom sustavu mjera</w:t>
      </w:r>
      <w:r w:rsidRPr="00AA3523">
        <w:rPr>
          <w:rFonts w:cstheme="minorHAnsi"/>
        </w:rPr>
        <w:t xml:space="preserve"> (koji se još naziva i Engleski sustav), te </w:t>
      </w:r>
      <w:proofErr w:type="spellStart"/>
      <w:r w:rsidRPr="00AA3523">
        <w:rPr>
          <w:rFonts w:cstheme="minorHAnsi"/>
          <w:b/>
        </w:rPr>
        <w:t>Avoirdupois</w:t>
      </w:r>
      <w:proofErr w:type="spellEnd"/>
      <w:r w:rsidRPr="00AA3523">
        <w:rPr>
          <w:rFonts w:cstheme="minorHAnsi"/>
          <w:b/>
        </w:rPr>
        <w:t xml:space="preserve"> mjera</w:t>
      </w:r>
      <w:r w:rsidRPr="00AA3523">
        <w:rPr>
          <w:rFonts w:cstheme="minorHAnsi"/>
        </w:rPr>
        <w:t xml:space="preserve">. Imperijalni sustav mjera se još naziva i </w:t>
      </w:r>
      <w:r w:rsidRPr="00AA3523">
        <w:rPr>
          <w:rFonts w:cstheme="minorHAnsi"/>
          <w:i/>
        </w:rPr>
        <w:t>stopa-funta-sekunda</w:t>
      </w:r>
      <w:r w:rsidRPr="00AA3523">
        <w:rPr>
          <w:rFonts w:cstheme="minorHAnsi"/>
        </w:rPr>
        <w:t xml:space="preserve"> </w:t>
      </w:r>
      <w:r w:rsidRPr="00AA3523">
        <w:rPr>
          <w:rFonts w:cstheme="minorHAnsi"/>
          <w:i/>
        </w:rPr>
        <w:t xml:space="preserve">sustav </w:t>
      </w:r>
      <w:r w:rsidRPr="00AA3523">
        <w:rPr>
          <w:rFonts w:cstheme="minorHAnsi"/>
        </w:rPr>
        <w:t>po njihovim mjerama za duljinu, masu i vrijeme.</w:t>
      </w: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</w:rPr>
        <w:t xml:space="preserve">Usporedba </w:t>
      </w:r>
      <w:r w:rsidRPr="00AA3523">
        <w:rPr>
          <w:rFonts w:cstheme="minorHAnsi"/>
          <w:b/>
        </w:rPr>
        <w:t>Imperijalnog i Američkog sustava mjera</w:t>
      </w:r>
      <w:r w:rsidRPr="00AA3523">
        <w:rPr>
          <w:rFonts w:cstheme="minorHAnsi"/>
        </w:rPr>
        <w:t xml:space="preserve"> nije potpuno određena. Većina mjera za duljinu imaju isti naziv, iako su ponekad različito definirane. Mjere za zapreminu se razlikuju najviše zbog uvođenja imperijalnog galona. </w:t>
      </w:r>
      <w:proofErr w:type="spellStart"/>
      <w:r w:rsidRPr="00AA3523">
        <w:rPr>
          <w:rFonts w:cstheme="minorHAnsi"/>
          <w:b/>
        </w:rPr>
        <w:t>Avoirdupois</w:t>
      </w:r>
      <w:proofErr w:type="spellEnd"/>
      <w:r w:rsidRPr="00AA3523">
        <w:rPr>
          <w:rFonts w:cstheme="minorHAnsi"/>
          <w:b/>
        </w:rPr>
        <w:t xml:space="preserve"> mjere</w:t>
      </w:r>
      <w:r w:rsidRPr="00AA3523">
        <w:rPr>
          <w:rFonts w:cstheme="minorHAnsi"/>
        </w:rPr>
        <w:t xml:space="preserve"> su samo mjere za masu, ima dodatak </w:t>
      </w:r>
      <w:proofErr w:type="spellStart"/>
      <w:r w:rsidRPr="00AA3523">
        <w:rPr>
          <w:rFonts w:cstheme="minorHAnsi"/>
          <w:i/>
        </w:rPr>
        <w:t>long</w:t>
      </w:r>
      <w:proofErr w:type="spellEnd"/>
      <w:r w:rsidRPr="00AA3523">
        <w:rPr>
          <w:rFonts w:cstheme="minorHAnsi"/>
          <w:i/>
        </w:rPr>
        <w:t xml:space="preserve"> i </w:t>
      </w:r>
      <w:proofErr w:type="spellStart"/>
      <w:r w:rsidRPr="00AA3523">
        <w:rPr>
          <w:rFonts w:cstheme="minorHAnsi"/>
          <w:i/>
        </w:rPr>
        <w:t>short</w:t>
      </w:r>
      <w:proofErr w:type="spellEnd"/>
      <w:r w:rsidRPr="00AA3523">
        <w:rPr>
          <w:rFonts w:cstheme="minorHAnsi"/>
        </w:rPr>
        <w:t xml:space="preserve"> za tonu i stoti dio.</w:t>
      </w:r>
    </w:p>
    <w:p w:rsidR="001F2947" w:rsidRPr="00AA3523" w:rsidRDefault="001F2947" w:rsidP="001F2947">
      <w:pPr>
        <w:rPr>
          <w:rFonts w:cstheme="minorHAnsi"/>
          <w:b/>
        </w:rPr>
      </w:pP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  <w:b/>
        </w:rPr>
        <w:t xml:space="preserve">Imperijalni sustav mjera </w:t>
      </w:r>
      <w:r w:rsidRPr="00AA3523">
        <w:rPr>
          <w:rFonts w:cstheme="minorHAnsi"/>
        </w:rPr>
        <w:t xml:space="preserve">je sustav mjera koji je određen prvi put 1824. godine britanskom uredbom o težinama i mjerama. Unapređivan je sve do 1959. godine a uveden je u uporabu u Ujedinjenom kraljevstvu i kolonijama, uključujući i Britansku zajednicu naroda. Sustav još ponegdje postoji (npr. Burma (ili </w:t>
      </w:r>
      <w:proofErr w:type="spellStart"/>
      <w:r w:rsidRPr="00AA3523">
        <w:rPr>
          <w:rFonts w:cstheme="minorHAnsi"/>
        </w:rPr>
        <w:t>Mjanmar</w:t>
      </w:r>
      <w:proofErr w:type="spellEnd"/>
      <w:r w:rsidRPr="00AA3523">
        <w:rPr>
          <w:rFonts w:cstheme="minorHAnsi"/>
        </w:rPr>
        <w:t>) i Liberija), iako je velikom većinom zamijenjen metarskim sustavom jedinica.</w:t>
      </w: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  <w:b/>
        </w:rPr>
        <w:t xml:space="preserve">Američki sustav mjera </w:t>
      </w:r>
      <w:r w:rsidRPr="00AA3523">
        <w:rPr>
          <w:rFonts w:cstheme="minorHAnsi"/>
        </w:rPr>
        <w:t xml:space="preserve">koji se upotrebljava u SAD-u poznat je pod imenom </w:t>
      </w:r>
      <w:r w:rsidRPr="00AA3523">
        <w:rPr>
          <w:rFonts w:cstheme="minorHAnsi"/>
          <w:i/>
        </w:rPr>
        <w:t>Engleske mjere</w:t>
      </w:r>
      <w:r w:rsidRPr="00AA3523">
        <w:rPr>
          <w:rFonts w:cstheme="minorHAnsi"/>
        </w:rPr>
        <w:t xml:space="preserve"> ili </w:t>
      </w:r>
      <w:r w:rsidRPr="00AA3523">
        <w:rPr>
          <w:rFonts w:cstheme="minorHAnsi"/>
          <w:i/>
        </w:rPr>
        <w:t>standardne mjere</w:t>
      </w:r>
      <w:r w:rsidRPr="00AA3523">
        <w:rPr>
          <w:rFonts w:cstheme="minorHAnsi"/>
        </w:rPr>
        <w:t xml:space="preserve">. Upotrebljava se samo u SAD-u, ponegdje zajedno s </w:t>
      </w:r>
      <w:r w:rsidRPr="00AA3523">
        <w:rPr>
          <w:rFonts w:cstheme="minorHAnsi"/>
          <w:b/>
        </w:rPr>
        <w:t>SI</w:t>
      </w:r>
      <w:r w:rsidRPr="00AA3523">
        <w:rPr>
          <w:rFonts w:cstheme="minorHAnsi"/>
        </w:rPr>
        <w:t xml:space="preserve"> sustavom. Sve veličine Američkog sustava mjera su definirane i u </w:t>
      </w:r>
      <w:r w:rsidRPr="00AA3523">
        <w:rPr>
          <w:rFonts w:cstheme="minorHAnsi"/>
          <w:b/>
        </w:rPr>
        <w:t>SI</w:t>
      </w:r>
      <w:r w:rsidRPr="00AA3523">
        <w:rPr>
          <w:rFonts w:cstheme="minorHAnsi"/>
        </w:rPr>
        <w:t xml:space="preserve"> sustavu, ali su njihovi odnosi prilično neprikladni za pretvaranja.</w:t>
      </w:r>
    </w:p>
    <w:p w:rsidR="001F2947" w:rsidRPr="00AA3523" w:rsidRDefault="001F2947" w:rsidP="001F2947">
      <w:pPr>
        <w:rPr>
          <w:rFonts w:cstheme="minorHAnsi"/>
          <w:b/>
        </w:rPr>
      </w:pPr>
      <w:proofErr w:type="spellStart"/>
      <w:r w:rsidRPr="00AA3523">
        <w:rPr>
          <w:rFonts w:cstheme="minorHAnsi"/>
          <w:b/>
        </w:rPr>
        <w:t>Avoirdupois</w:t>
      </w:r>
      <w:proofErr w:type="spellEnd"/>
      <w:r w:rsidRPr="00AA3523">
        <w:rPr>
          <w:rFonts w:cstheme="minorHAnsi"/>
          <w:b/>
        </w:rPr>
        <w:t xml:space="preserve"> sustav mjera </w:t>
      </w:r>
      <w:r w:rsidRPr="00AA3523">
        <w:rPr>
          <w:rFonts w:cstheme="minorHAnsi"/>
        </w:rPr>
        <w:t>je sustav za mjerenje mase koji se temelji na funti koja ima šesnaest unca. U službenoj upotrebi se nalazi u USA, iako se zadržao i u Kanadi i Ujedinjenom kraljevstvu neslužbeno, zbog navike stanovništva.</w:t>
      </w: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</w:rPr>
        <w:t>Riječ</w:t>
      </w:r>
      <w:r w:rsidRPr="00AA3523">
        <w:rPr>
          <w:rFonts w:cstheme="minorHAnsi"/>
          <w:b/>
        </w:rPr>
        <w:t xml:space="preserve"> </w:t>
      </w:r>
      <w:proofErr w:type="spellStart"/>
      <w:r w:rsidRPr="00AA3523">
        <w:rPr>
          <w:rFonts w:cstheme="minorHAnsi"/>
          <w:b/>
        </w:rPr>
        <w:t>avoirdupois</w:t>
      </w:r>
      <w:proofErr w:type="spellEnd"/>
      <w:r w:rsidRPr="00AA3523">
        <w:rPr>
          <w:rFonts w:cstheme="minorHAnsi"/>
          <w:b/>
        </w:rPr>
        <w:t xml:space="preserve"> </w:t>
      </w:r>
      <w:r w:rsidRPr="00AA3523">
        <w:rPr>
          <w:rFonts w:cstheme="minorHAnsi"/>
        </w:rPr>
        <w:t xml:space="preserve">je riječ koja dolazi iz </w:t>
      </w:r>
      <w:proofErr w:type="spellStart"/>
      <w:r w:rsidRPr="00AA3523">
        <w:rPr>
          <w:rFonts w:cstheme="minorHAnsi"/>
        </w:rPr>
        <w:t>starofrancuskog</w:t>
      </w:r>
      <w:proofErr w:type="spellEnd"/>
      <w:r w:rsidRPr="00AA3523">
        <w:rPr>
          <w:rFonts w:cstheme="minorHAnsi"/>
          <w:b/>
        </w:rPr>
        <w:t xml:space="preserve"> </w:t>
      </w:r>
      <w:proofErr w:type="spellStart"/>
      <w:r w:rsidRPr="00AA3523">
        <w:rPr>
          <w:rFonts w:cstheme="minorHAnsi"/>
          <w:b/>
        </w:rPr>
        <w:t>aveir</w:t>
      </w:r>
      <w:proofErr w:type="spellEnd"/>
      <w:r w:rsidRPr="00AA3523">
        <w:rPr>
          <w:rFonts w:cstheme="minorHAnsi"/>
          <w:b/>
        </w:rPr>
        <w:t xml:space="preserve"> de </w:t>
      </w:r>
      <w:proofErr w:type="spellStart"/>
      <w:r w:rsidRPr="00AA3523">
        <w:rPr>
          <w:rFonts w:cstheme="minorHAnsi"/>
          <w:b/>
        </w:rPr>
        <w:t>peis</w:t>
      </w:r>
      <w:proofErr w:type="spellEnd"/>
      <w:r w:rsidRPr="00AA3523">
        <w:rPr>
          <w:rFonts w:cstheme="minorHAnsi"/>
          <w:b/>
        </w:rPr>
        <w:t xml:space="preserve">. </w:t>
      </w:r>
      <w:proofErr w:type="spellStart"/>
      <w:r w:rsidRPr="00AA3523">
        <w:rPr>
          <w:rFonts w:cstheme="minorHAnsi"/>
        </w:rPr>
        <w:t>Starofrancuska</w:t>
      </w:r>
      <w:proofErr w:type="spellEnd"/>
      <w:r w:rsidRPr="00AA3523">
        <w:rPr>
          <w:rFonts w:cstheme="minorHAnsi"/>
        </w:rPr>
        <w:t xml:space="preserve"> riječ ima svoje korijene u latinskom</w:t>
      </w:r>
      <w:r w:rsidRPr="00AA3523">
        <w:rPr>
          <w:rFonts w:cstheme="minorHAnsi"/>
          <w:b/>
        </w:rPr>
        <w:t xml:space="preserve"> </w:t>
      </w:r>
      <w:proofErr w:type="spellStart"/>
      <w:r w:rsidRPr="00AA3523">
        <w:rPr>
          <w:rFonts w:cstheme="minorHAnsi"/>
          <w:b/>
        </w:rPr>
        <w:t>habere</w:t>
      </w:r>
      <w:proofErr w:type="spellEnd"/>
      <w:r w:rsidRPr="00AA3523">
        <w:rPr>
          <w:rFonts w:cstheme="minorHAnsi"/>
          <w:b/>
        </w:rPr>
        <w:t xml:space="preserve"> </w:t>
      </w:r>
      <w:r w:rsidRPr="00AA3523">
        <w:rPr>
          <w:rFonts w:cstheme="minorHAnsi"/>
        </w:rPr>
        <w:t>što znači imati i</w:t>
      </w:r>
      <w:r w:rsidRPr="00AA3523">
        <w:rPr>
          <w:rFonts w:cstheme="minorHAnsi"/>
          <w:b/>
        </w:rPr>
        <w:t xml:space="preserve"> </w:t>
      </w:r>
      <w:proofErr w:type="spellStart"/>
      <w:r w:rsidRPr="00AA3523">
        <w:rPr>
          <w:rFonts w:cstheme="minorHAnsi"/>
          <w:b/>
        </w:rPr>
        <w:t>pensum</w:t>
      </w:r>
      <w:proofErr w:type="spellEnd"/>
      <w:r w:rsidRPr="00AA3523">
        <w:rPr>
          <w:rFonts w:cstheme="minorHAnsi"/>
          <w:b/>
        </w:rPr>
        <w:t xml:space="preserve"> - </w:t>
      </w:r>
      <w:r w:rsidRPr="00AA3523">
        <w:rPr>
          <w:rFonts w:cstheme="minorHAnsi"/>
        </w:rPr>
        <w:t>težina. U početku se riječ upotrebljavala za tip robe koja se prodavala vaganjem, a tek kasnije se ova riječ počinje upotrebljavati za sustav mjera koje su se upotrebljavale za mjerenje takve robe.</w:t>
      </w: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  <w:b/>
        </w:rPr>
        <w:t xml:space="preserve">Međunarodni sustav mjernih jedinica </w:t>
      </w:r>
      <w:r w:rsidRPr="00AA3523">
        <w:rPr>
          <w:rFonts w:cstheme="minorHAnsi"/>
        </w:rPr>
        <w:t xml:space="preserve">ili </w:t>
      </w:r>
      <w:r w:rsidRPr="00AA3523">
        <w:rPr>
          <w:rFonts w:cstheme="minorHAnsi"/>
          <w:b/>
        </w:rPr>
        <w:t xml:space="preserve">Međunarodni sustav jedinica </w:t>
      </w:r>
      <w:r w:rsidRPr="00AA3523">
        <w:rPr>
          <w:rFonts w:cstheme="minorHAnsi"/>
        </w:rPr>
        <w:t>(skraćeno</w:t>
      </w:r>
      <w:r w:rsidRPr="00AA3523">
        <w:rPr>
          <w:rFonts w:cstheme="minorHAnsi"/>
          <w:b/>
        </w:rPr>
        <w:t xml:space="preserve"> SI </w:t>
      </w:r>
      <w:r w:rsidRPr="00AA3523">
        <w:rPr>
          <w:rFonts w:cstheme="minorHAnsi"/>
        </w:rPr>
        <w:t xml:space="preserve">prema francuskom nazivu </w:t>
      </w:r>
      <w:proofErr w:type="spellStart"/>
      <w:r w:rsidRPr="00AA3523">
        <w:rPr>
          <w:rFonts w:cstheme="minorHAnsi"/>
          <w:b/>
        </w:rPr>
        <w:t>Système</w:t>
      </w:r>
      <w:proofErr w:type="spellEnd"/>
      <w:r w:rsidRPr="00AA3523">
        <w:rPr>
          <w:rFonts w:cstheme="minorHAnsi"/>
          <w:b/>
        </w:rPr>
        <w:t xml:space="preserve"> </w:t>
      </w:r>
      <w:proofErr w:type="spellStart"/>
      <w:r w:rsidRPr="00AA3523">
        <w:rPr>
          <w:rFonts w:cstheme="minorHAnsi"/>
          <w:b/>
        </w:rPr>
        <w:t>International</w:t>
      </w:r>
      <w:proofErr w:type="spellEnd"/>
      <w:r w:rsidRPr="00AA3523">
        <w:rPr>
          <w:rFonts w:cstheme="minorHAnsi"/>
          <w:b/>
        </w:rPr>
        <w:t xml:space="preserve"> d'</w:t>
      </w:r>
      <w:proofErr w:type="spellStart"/>
      <w:r w:rsidRPr="00AA3523">
        <w:rPr>
          <w:rFonts w:cstheme="minorHAnsi"/>
          <w:b/>
        </w:rPr>
        <w:t>Unités</w:t>
      </w:r>
      <w:proofErr w:type="spellEnd"/>
      <w:r w:rsidRPr="00AA3523">
        <w:rPr>
          <w:rFonts w:cstheme="minorHAnsi"/>
        </w:rPr>
        <w:t xml:space="preserve">) je sustav mjernih jedinica čija je uporaba zakonom propisana u svim državama svijeta osim SAD-a, Liberije i </w:t>
      </w:r>
      <w:proofErr w:type="spellStart"/>
      <w:r w:rsidRPr="00AA3523">
        <w:rPr>
          <w:rFonts w:cstheme="minorHAnsi"/>
        </w:rPr>
        <w:t>Mjanmara</w:t>
      </w:r>
      <w:proofErr w:type="spellEnd"/>
      <w:r w:rsidRPr="00AA3523">
        <w:rPr>
          <w:rFonts w:cstheme="minorHAnsi"/>
        </w:rPr>
        <w:t>.</w:t>
      </w: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</w:rPr>
        <w:t>Mjerne jedinice u međunarodnom sustavu se definiraju u Međunarodnom uredu za mjere i utege (</w:t>
      </w:r>
      <w:proofErr w:type="spellStart"/>
      <w:r w:rsidRPr="00AA3523">
        <w:rPr>
          <w:rFonts w:cstheme="minorHAnsi"/>
        </w:rPr>
        <w:t>fr</w:t>
      </w:r>
      <w:proofErr w:type="spellEnd"/>
      <w:r w:rsidRPr="00AA3523">
        <w:rPr>
          <w:rFonts w:cstheme="minorHAnsi"/>
        </w:rPr>
        <w:t xml:space="preserve">. </w:t>
      </w:r>
      <w:proofErr w:type="spellStart"/>
      <w:r w:rsidRPr="00AA3523">
        <w:rPr>
          <w:rFonts w:cstheme="minorHAnsi"/>
        </w:rPr>
        <w:t>Bureau</w:t>
      </w:r>
      <w:proofErr w:type="spellEnd"/>
      <w:r w:rsidRPr="00AA3523">
        <w:rPr>
          <w:rFonts w:cstheme="minorHAnsi"/>
        </w:rPr>
        <w:t xml:space="preserve"> </w:t>
      </w:r>
      <w:proofErr w:type="spellStart"/>
      <w:r w:rsidRPr="00AA3523">
        <w:rPr>
          <w:rFonts w:cstheme="minorHAnsi"/>
        </w:rPr>
        <w:t>International</w:t>
      </w:r>
      <w:proofErr w:type="spellEnd"/>
      <w:r w:rsidRPr="00AA3523">
        <w:rPr>
          <w:rFonts w:cstheme="minorHAnsi"/>
        </w:rPr>
        <w:t xml:space="preserve"> </w:t>
      </w:r>
      <w:proofErr w:type="spellStart"/>
      <w:r w:rsidRPr="00AA3523">
        <w:rPr>
          <w:rFonts w:cstheme="minorHAnsi"/>
        </w:rPr>
        <w:t>des</w:t>
      </w:r>
      <w:proofErr w:type="spellEnd"/>
      <w:r w:rsidRPr="00AA3523">
        <w:rPr>
          <w:rFonts w:cstheme="minorHAnsi"/>
        </w:rPr>
        <w:t xml:space="preserve"> </w:t>
      </w:r>
      <w:proofErr w:type="spellStart"/>
      <w:r w:rsidRPr="00AA3523">
        <w:rPr>
          <w:rFonts w:cstheme="minorHAnsi"/>
        </w:rPr>
        <w:t>Poids</w:t>
      </w:r>
      <w:proofErr w:type="spellEnd"/>
      <w:r w:rsidRPr="00AA3523">
        <w:rPr>
          <w:rFonts w:cstheme="minorHAnsi"/>
        </w:rPr>
        <w:t xml:space="preserve"> et </w:t>
      </w:r>
      <w:proofErr w:type="spellStart"/>
      <w:r w:rsidRPr="00AA3523">
        <w:rPr>
          <w:rFonts w:cstheme="minorHAnsi"/>
        </w:rPr>
        <w:t>Mesures</w:t>
      </w:r>
      <w:proofErr w:type="spellEnd"/>
      <w:r w:rsidRPr="00AA3523">
        <w:rPr>
          <w:rFonts w:cstheme="minorHAnsi"/>
        </w:rPr>
        <w:t xml:space="preserve">) sa sjedištem u </w:t>
      </w:r>
      <w:proofErr w:type="spellStart"/>
      <w:r w:rsidRPr="00AA3523">
        <w:rPr>
          <w:rFonts w:cstheme="minorHAnsi"/>
        </w:rPr>
        <w:t>Sévresu</w:t>
      </w:r>
      <w:proofErr w:type="spellEnd"/>
      <w:r w:rsidRPr="00AA3523">
        <w:rPr>
          <w:rFonts w:cstheme="minorHAnsi"/>
        </w:rPr>
        <w:t xml:space="preserve"> kraj Pariza. Ured je osnovan 1875., kada je 17 država potpisalo Dogovor o metru (</w:t>
      </w:r>
      <w:proofErr w:type="spellStart"/>
      <w:r w:rsidRPr="00AA3523">
        <w:rPr>
          <w:rFonts w:cstheme="minorHAnsi"/>
        </w:rPr>
        <w:t>fr</w:t>
      </w:r>
      <w:proofErr w:type="spellEnd"/>
      <w:r w:rsidRPr="00AA3523">
        <w:rPr>
          <w:rFonts w:cstheme="minorHAnsi"/>
        </w:rPr>
        <w:t xml:space="preserve">. </w:t>
      </w:r>
      <w:proofErr w:type="spellStart"/>
      <w:r w:rsidRPr="00AA3523">
        <w:rPr>
          <w:rFonts w:cstheme="minorHAnsi"/>
        </w:rPr>
        <w:t>Convention</w:t>
      </w:r>
      <w:proofErr w:type="spellEnd"/>
      <w:r w:rsidRPr="00AA3523">
        <w:rPr>
          <w:rFonts w:cstheme="minorHAnsi"/>
        </w:rPr>
        <w:t xml:space="preserve"> </w:t>
      </w:r>
      <w:proofErr w:type="spellStart"/>
      <w:r w:rsidRPr="00AA3523">
        <w:rPr>
          <w:rFonts w:cstheme="minorHAnsi"/>
        </w:rPr>
        <w:t>du</w:t>
      </w:r>
      <w:proofErr w:type="spellEnd"/>
      <w:r w:rsidRPr="00AA3523">
        <w:rPr>
          <w:rFonts w:cstheme="minorHAnsi"/>
        </w:rPr>
        <w:t xml:space="preserve"> </w:t>
      </w:r>
      <w:proofErr w:type="spellStart"/>
      <w:r w:rsidRPr="00AA3523">
        <w:rPr>
          <w:rFonts w:cstheme="minorHAnsi"/>
        </w:rPr>
        <w:t>Mètre</w:t>
      </w:r>
      <w:proofErr w:type="spellEnd"/>
      <w:r w:rsidRPr="00AA3523">
        <w:rPr>
          <w:rFonts w:cstheme="minorHAnsi"/>
        </w:rPr>
        <w:t>). U Hrvatskoj je Međunarodni sustav uveden u uporabu 1. siječnja 1981., čime su neke do tada korištene jedinice postale nezakonite.</w:t>
      </w:r>
    </w:p>
    <w:p w:rsidR="001F2947" w:rsidRPr="00AA3523" w:rsidRDefault="001F2947" w:rsidP="001F2947">
      <w:pPr>
        <w:rPr>
          <w:rFonts w:cstheme="minorHAnsi"/>
          <w:sz w:val="16"/>
          <w:szCs w:val="16"/>
        </w:rPr>
      </w:pPr>
      <w:r w:rsidRPr="00AA3523">
        <w:rPr>
          <w:rFonts w:cstheme="minorHAnsi"/>
          <w:sz w:val="16"/>
          <w:szCs w:val="16"/>
        </w:rPr>
        <w:t xml:space="preserve">(izvor: </w:t>
      </w:r>
      <w:proofErr w:type="spellStart"/>
      <w:r w:rsidRPr="00AA3523">
        <w:rPr>
          <w:rFonts w:cstheme="minorHAnsi"/>
          <w:sz w:val="16"/>
          <w:szCs w:val="16"/>
        </w:rPr>
        <w:t>wikipedia</w:t>
      </w:r>
      <w:proofErr w:type="spellEnd"/>
      <w:r w:rsidRPr="00AA3523">
        <w:rPr>
          <w:rFonts w:cstheme="minorHAnsi"/>
          <w:sz w:val="16"/>
          <w:szCs w:val="16"/>
        </w:rPr>
        <w:t>)</w:t>
      </w:r>
    </w:p>
    <w:p w:rsidR="001F2947" w:rsidRPr="00AA3523" w:rsidRDefault="001F2947" w:rsidP="001F2947">
      <w:pPr>
        <w:rPr>
          <w:rFonts w:cstheme="minorHAnsi"/>
          <w:sz w:val="16"/>
          <w:szCs w:val="16"/>
        </w:rPr>
      </w:pP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  <w:b/>
        </w:rPr>
        <w:t>Metarski sustav jedinica</w:t>
      </w:r>
      <w:r w:rsidRPr="00AA3523">
        <w:rPr>
          <w:rFonts w:cstheme="minorHAnsi"/>
        </w:rPr>
        <w:t xml:space="preserve"> je uređeni skup mjernih jedinica, nastao u Francuskoj 1795. kako bi se stvorio sustav mjernih jedinica "za sva vremena, za sve narode", za razliku od dotadašnjih, koje su se oslanjale na prisilu (autoritet) i često se mijenjale s promjenom vlasti ili vladara. Pokušalo se mjerne jedinice osloniti na prirodne </w:t>
      </w:r>
      <w:proofErr w:type="spellStart"/>
      <w:r w:rsidRPr="00AA3523">
        <w:rPr>
          <w:rFonts w:cstheme="minorHAnsi"/>
        </w:rPr>
        <w:t>pramjere</w:t>
      </w:r>
      <w:proofErr w:type="spellEnd"/>
      <w:r w:rsidRPr="00AA3523">
        <w:rPr>
          <w:rFonts w:cstheme="minorHAnsi"/>
        </w:rPr>
        <w:t>, odabrati za svaku veličinu po jednu jedinicu, a od nje decimalnim postupkom tvoriti veće i manje jedinice. Za jedinicu duljine odabran je 40-milijunti dio duljine meridijana, nazvan metar (ustvari započelo se s 10-milijuntim dijelom duljine meridijana koji iz sjevernog pola ide do ekvatora i prolazi kroz Pariz), a iz njega slijedi jedinica ploštine četvorni metar i jedinica obujma kubni metar. Za jedinicu mase (tada se nazivala težinom) odabrana je masa kubnoga centimetra vode, nazvana gram, a naknadno se ustalila tisuću puta veća jedinica, kilogram. Iz decimalnih jedinica Metarskoga sustava razvile su se i neke jedinice s posebnim nazivima, na primjer ar, hektar, litra, tona.</w:t>
      </w:r>
    </w:p>
    <w:p w:rsidR="001F2947" w:rsidRPr="00AA3523" w:rsidRDefault="001F2947" w:rsidP="001F2947">
      <w:pPr>
        <w:rPr>
          <w:rFonts w:cstheme="minorHAnsi"/>
        </w:rPr>
      </w:pPr>
      <w:r w:rsidRPr="00AA3523">
        <w:rPr>
          <w:rFonts w:cstheme="minorHAnsi"/>
        </w:rPr>
        <w:t xml:space="preserve">Metarski sustav jedinica razvijao se i proširivao tijekom 19. stoljeća, pojedine su jedinice dobivale posebne nazive (amper, om, volt, vat i druge), a iz njega je 1901. nastao </w:t>
      </w:r>
      <w:proofErr w:type="spellStart"/>
      <w:r w:rsidRPr="00AA3523">
        <w:rPr>
          <w:rFonts w:cstheme="minorHAnsi"/>
        </w:rPr>
        <w:t>Giorgijev</w:t>
      </w:r>
      <w:proofErr w:type="spellEnd"/>
      <w:r w:rsidRPr="00AA3523">
        <w:rPr>
          <w:rFonts w:cstheme="minorHAnsi"/>
        </w:rPr>
        <w:t xml:space="preserve"> sustav ili MKSA-sustav, osnovan na jedinicama metar, kilogram, sekunda i amper, iz kojega se razvio današnji Međunarodni sustav jedinica.</w:t>
      </w:r>
    </w:p>
    <w:p w:rsidR="001F2947" w:rsidRPr="00AA3523" w:rsidRDefault="001F2947" w:rsidP="001F2947">
      <w:pPr>
        <w:rPr>
          <w:rFonts w:cstheme="minorHAnsi"/>
          <w:sz w:val="16"/>
          <w:szCs w:val="16"/>
        </w:rPr>
      </w:pPr>
      <w:r w:rsidRPr="00AA3523">
        <w:rPr>
          <w:rFonts w:cstheme="minorHAnsi"/>
          <w:sz w:val="16"/>
          <w:szCs w:val="16"/>
        </w:rPr>
        <w:t>(izvor:</w:t>
      </w:r>
      <w:r w:rsidRPr="00AA3523">
        <w:rPr>
          <w:sz w:val="16"/>
          <w:szCs w:val="16"/>
        </w:rPr>
        <w:t xml:space="preserve"> </w:t>
      </w:r>
      <w:r w:rsidRPr="00AA3523">
        <w:rPr>
          <w:rFonts w:cstheme="minorHAnsi"/>
          <w:sz w:val="16"/>
          <w:szCs w:val="16"/>
        </w:rPr>
        <w:t xml:space="preserve">"Hrvatska enciklopedija", Leksikografski zavod Miroslav Krleža, www.enciklopedija.hr, 2018.) </w:t>
      </w:r>
    </w:p>
    <w:p w:rsidR="001F5598" w:rsidRPr="002939F9" w:rsidRDefault="001F5598">
      <w:pPr>
        <w:rPr>
          <w:rFonts w:cstheme="minorHAnsi"/>
          <w:sz w:val="16"/>
          <w:szCs w:val="16"/>
        </w:rPr>
      </w:pPr>
    </w:p>
    <w:sectPr w:rsidR="001F5598" w:rsidRPr="002939F9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43988"/>
    <w:rsid w:val="001F2947"/>
    <w:rsid w:val="001F5598"/>
    <w:rsid w:val="00251B07"/>
    <w:rsid w:val="002939F9"/>
    <w:rsid w:val="00570A50"/>
    <w:rsid w:val="00593E8F"/>
    <w:rsid w:val="00610709"/>
    <w:rsid w:val="006A5B14"/>
    <w:rsid w:val="007358F9"/>
    <w:rsid w:val="00B56877"/>
    <w:rsid w:val="00B97A8F"/>
    <w:rsid w:val="00E6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2022-01-17T09:00:00Z</dcterms:created>
  <dcterms:modified xsi:type="dcterms:W3CDTF">2022-01-17T11:56:00Z</dcterms:modified>
</cp:coreProperties>
</file>